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D" w:rsidRPr="009A1A56" w:rsidRDefault="00C0705D" w:rsidP="00D53E53">
      <w:pPr>
        <w:jc w:val="center"/>
        <w:rPr>
          <w:b/>
          <w:sz w:val="32"/>
          <w:szCs w:val="32"/>
        </w:rPr>
      </w:pPr>
      <w:r w:rsidRPr="009A1A56">
        <w:rPr>
          <w:rFonts w:hint="eastAsia"/>
          <w:b/>
          <w:sz w:val="32"/>
          <w:szCs w:val="32"/>
        </w:rPr>
        <w:t>研究生提交毕业申请</w:t>
      </w:r>
      <w:r w:rsidR="0092507D">
        <w:rPr>
          <w:rFonts w:hint="eastAsia"/>
          <w:b/>
          <w:sz w:val="32"/>
          <w:szCs w:val="32"/>
        </w:rPr>
        <w:t>流程</w:t>
      </w:r>
    </w:p>
    <w:p w:rsidR="00C0705D" w:rsidRDefault="00C0705D"/>
    <w:p w:rsidR="00FA3ED8" w:rsidRPr="00EA6543" w:rsidRDefault="00D53E53" w:rsidP="00FA3ED8">
      <w:pPr>
        <w:spacing w:line="360" w:lineRule="auto"/>
        <w:rPr>
          <w:b/>
          <w:sz w:val="28"/>
          <w:szCs w:val="28"/>
        </w:rPr>
      </w:pPr>
      <w:r w:rsidRPr="00EA6543">
        <w:rPr>
          <w:rFonts w:hint="eastAsia"/>
          <w:b/>
          <w:sz w:val="28"/>
          <w:szCs w:val="28"/>
        </w:rPr>
        <w:t>一、</w:t>
      </w:r>
      <w:r w:rsidR="00EA6543" w:rsidRPr="00EA6543">
        <w:rPr>
          <w:rFonts w:hint="eastAsia"/>
          <w:b/>
          <w:sz w:val="28"/>
          <w:szCs w:val="28"/>
        </w:rPr>
        <w:t>申请、</w:t>
      </w:r>
      <w:r w:rsidR="0040571C">
        <w:rPr>
          <w:rFonts w:hint="eastAsia"/>
          <w:b/>
          <w:sz w:val="28"/>
          <w:szCs w:val="28"/>
        </w:rPr>
        <w:t>答辩、提交材料</w:t>
      </w:r>
      <w:r w:rsidR="00EA6543" w:rsidRPr="00EA6543">
        <w:rPr>
          <w:rFonts w:hint="eastAsia"/>
          <w:b/>
          <w:sz w:val="28"/>
          <w:szCs w:val="28"/>
        </w:rPr>
        <w:t>时间安排</w:t>
      </w:r>
    </w:p>
    <w:p w:rsidR="00220FF1" w:rsidRPr="0093624F" w:rsidRDefault="00B23AF1" w:rsidP="00220FF1">
      <w:pPr>
        <w:spacing w:line="360" w:lineRule="auto"/>
        <w:ind w:firstLineChars="210" w:firstLine="504"/>
        <w:rPr>
          <w:sz w:val="24"/>
          <w:szCs w:val="24"/>
        </w:rPr>
      </w:pPr>
      <w:r w:rsidRPr="0093624F">
        <w:rPr>
          <w:rFonts w:hint="eastAsia"/>
          <w:sz w:val="24"/>
          <w:szCs w:val="24"/>
        </w:rPr>
        <w:t>山东大学研究生每年有四次</w:t>
      </w:r>
      <w:r w:rsidR="009A1A56">
        <w:rPr>
          <w:rFonts w:hint="eastAsia"/>
          <w:sz w:val="24"/>
          <w:szCs w:val="24"/>
        </w:rPr>
        <w:t>毕业</w:t>
      </w:r>
      <w:r w:rsidRPr="0093624F">
        <w:rPr>
          <w:rFonts w:hint="eastAsia"/>
          <w:sz w:val="24"/>
          <w:szCs w:val="24"/>
        </w:rPr>
        <w:t>机会，</w:t>
      </w:r>
      <w:r w:rsidR="00D53E53" w:rsidRPr="0093624F">
        <w:rPr>
          <w:rFonts w:hint="eastAsia"/>
          <w:sz w:val="24"/>
          <w:szCs w:val="24"/>
        </w:rPr>
        <w:t>各批次</w:t>
      </w:r>
      <w:r w:rsidR="00375A39">
        <w:rPr>
          <w:rFonts w:hint="eastAsia"/>
          <w:sz w:val="24"/>
          <w:szCs w:val="24"/>
        </w:rPr>
        <w:t>申请、</w:t>
      </w:r>
      <w:r w:rsidR="0040571C">
        <w:rPr>
          <w:rFonts w:hint="eastAsia"/>
          <w:sz w:val="24"/>
          <w:szCs w:val="24"/>
        </w:rPr>
        <w:t>答辩、提交材料</w:t>
      </w:r>
      <w:r w:rsidR="00D53E53" w:rsidRPr="0093624F">
        <w:rPr>
          <w:rFonts w:hint="eastAsia"/>
          <w:sz w:val="24"/>
          <w:szCs w:val="24"/>
        </w:rPr>
        <w:t>时间安排如下：</w:t>
      </w:r>
      <w:r w:rsidR="00220FF1">
        <w:rPr>
          <w:rFonts w:hint="eastAsia"/>
          <w:sz w:val="24"/>
          <w:szCs w:val="24"/>
        </w:rPr>
        <w:t>（</w:t>
      </w:r>
      <w:r w:rsidR="00220FF1" w:rsidRPr="00432C43">
        <w:rPr>
          <w:rFonts w:hint="eastAsia"/>
          <w:color w:val="0000FF"/>
          <w:szCs w:val="21"/>
        </w:rPr>
        <w:t>研究生毕业审核将作为研究生培养的一项常规性工作，研究生院和生命学院不再另行发布各批次毕业</w:t>
      </w:r>
      <w:r w:rsidR="003E4577">
        <w:rPr>
          <w:rFonts w:hint="eastAsia"/>
          <w:color w:val="0000FF"/>
          <w:szCs w:val="21"/>
        </w:rPr>
        <w:t>申请和</w:t>
      </w:r>
      <w:r w:rsidR="00220FF1" w:rsidRPr="00432C43">
        <w:rPr>
          <w:rFonts w:hint="eastAsia"/>
          <w:color w:val="0000FF"/>
          <w:szCs w:val="21"/>
        </w:rPr>
        <w:t>审核通知</w:t>
      </w:r>
      <w:r w:rsidR="00220FF1">
        <w:rPr>
          <w:rFonts w:hint="eastAsia"/>
          <w:sz w:val="24"/>
          <w:szCs w:val="24"/>
        </w:rPr>
        <w:t>）</w:t>
      </w:r>
    </w:p>
    <w:tbl>
      <w:tblPr>
        <w:tblStyle w:val="a3"/>
        <w:tblW w:w="8575" w:type="dxa"/>
        <w:tblInd w:w="38" w:type="dxa"/>
        <w:tblLayout w:type="fixed"/>
        <w:tblLook w:val="04A0"/>
      </w:tblPr>
      <w:tblGrid>
        <w:gridCol w:w="1063"/>
        <w:gridCol w:w="2409"/>
        <w:gridCol w:w="1418"/>
        <w:gridCol w:w="1276"/>
        <w:gridCol w:w="1134"/>
        <w:gridCol w:w="1275"/>
      </w:tblGrid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2E5BE4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毕业批次</w:t>
            </w:r>
          </w:p>
        </w:tc>
        <w:tc>
          <w:tcPr>
            <w:tcW w:w="2409" w:type="dxa"/>
            <w:vAlign w:val="center"/>
          </w:tcPr>
          <w:p w:rsidR="00182D9F" w:rsidRPr="00182D9F" w:rsidRDefault="00182D9F" w:rsidP="0065592D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研究生提交毕业申请</w:t>
            </w:r>
          </w:p>
        </w:tc>
        <w:tc>
          <w:tcPr>
            <w:tcW w:w="1418" w:type="dxa"/>
          </w:tcPr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材料一</w:t>
            </w:r>
          </w:p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提交时间</w:t>
            </w:r>
          </w:p>
        </w:tc>
        <w:tc>
          <w:tcPr>
            <w:tcW w:w="1276" w:type="dxa"/>
          </w:tcPr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系统上传盲审论文</w:t>
            </w:r>
            <w:r w:rsidR="0040571C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134" w:type="dxa"/>
          </w:tcPr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答辩截至时间</w:t>
            </w:r>
          </w:p>
        </w:tc>
        <w:tc>
          <w:tcPr>
            <w:tcW w:w="1275" w:type="dxa"/>
            <w:vAlign w:val="center"/>
          </w:tcPr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材料二</w:t>
            </w:r>
          </w:p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提交时间</w:t>
            </w:r>
          </w:p>
        </w:tc>
      </w:tr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375A3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第一批</w:t>
            </w:r>
          </w:p>
        </w:tc>
        <w:tc>
          <w:tcPr>
            <w:tcW w:w="2409" w:type="dxa"/>
          </w:tcPr>
          <w:p w:rsidR="00182D9F" w:rsidRPr="00182D9F" w:rsidRDefault="00182D9F" w:rsidP="00375A3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（上年度）</w:t>
            </w:r>
            <w:r w:rsidRPr="00182D9F">
              <w:rPr>
                <w:rFonts w:ascii="Times New Roman" w:hAnsi="Times New Roman"/>
                <w:szCs w:val="21"/>
              </w:rPr>
              <w:t>12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20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  <w:p w:rsidR="00182D9F" w:rsidRPr="00182D9F" w:rsidRDefault="00182D9F" w:rsidP="00375A3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—12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18" w:type="dxa"/>
          </w:tcPr>
          <w:p w:rsidR="00182D9F" w:rsidRPr="00182D9F" w:rsidRDefault="00182D9F" w:rsidP="00DF275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（上年度）</w:t>
            </w:r>
            <w:r w:rsidRPr="00182D9F">
              <w:rPr>
                <w:rFonts w:ascii="Times New Roman" w:hAnsi="Times New Roman"/>
                <w:szCs w:val="21"/>
              </w:rPr>
              <w:t>12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</w:t>
            </w:r>
            <w:r w:rsidRPr="00182D9F">
              <w:rPr>
                <w:rFonts w:ascii="Times New Roman" w:hAnsi="Times New Roman" w:hint="eastAsia"/>
                <w:szCs w:val="21"/>
              </w:rPr>
              <w:t>3</w:t>
            </w:r>
            <w:r w:rsidRPr="00182D9F">
              <w:rPr>
                <w:rFonts w:ascii="Times New Roman" w:hAnsi="Times New Roman" w:hint="eastAsia"/>
                <w:szCs w:val="21"/>
              </w:rPr>
              <w:t>日前</w:t>
            </w:r>
          </w:p>
        </w:tc>
        <w:tc>
          <w:tcPr>
            <w:tcW w:w="1276" w:type="dxa"/>
          </w:tcPr>
          <w:p w:rsidR="00182D9F" w:rsidRPr="00182D9F" w:rsidRDefault="00182D9F" w:rsidP="00DF275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学校通知</w:t>
            </w:r>
          </w:p>
        </w:tc>
        <w:tc>
          <w:tcPr>
            <w:tcW w:w="1134" w:type="dxa"/>
          </w:tcPr>
          <w:p w:rsidR="00182D9F" w:rsidRPr="00182D9F" w:rsidRDefault="00182D9F" w:rsidP="00DF275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25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75" w:type="dxa"/>
          </w:tcPr>
          <w:p w:rsidR="00182D9F" w:rsidRPr="00182D9F" w:rsidRDefault="00182D9F" w:rsidP="00182D9F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26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375A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第二批</w:t>
            </w:r>
          </w:p>
        </w:tc>
        <w:tc>
          <w:tcPr>
            <w:tcW w:w="2409" w:type="dxa"/>
          </w:tcPr>
          <w:p w:rsidR="00182D9F" w:rsidRPr="00182D9F" w:rsidRDefault="00182D9F" w:rsidP="0072729D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春季学期开学第一周的周</w:t>
            </w:r>
            <w:r w:rsidRPr="00182D9F">
              <w:rPr>
                <w:rFonts w:ascii="Times New Roman" w:hAnsi="Times New Roman" w:hint="eastAsia"/>
                <w:szCs w:val="21"/>
              </w:rPr>
              <w:t>一</w:t>
            </w:r>
            <w:r w:rsidRPr="00182D9F">
              <w:rPr>
                <w:rFonts w:ascii="Times New Roman" w:hAnsi="Times New Roman"/>
                <w:szCs w:val="21"/>
              </w:rPr>
              <w:t>—3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1</w:t>
            </w:r>
            <w:r w:rsidR="00B676B8">
              <w:rPr>
                <w:rFonts w:ascii="Times New Roman" w:hAnsi="Times New Roman" w:hint="eastAsia"/>
                <w:szCs w:val="21"/>
              </w:rPr>
              <w:t>2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3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1</w:t>
            </w:r>
            <w:r w:rsidR="00B676B8">
              <w:rPr>
                <w:rFonts w:ascii="Times New Roman" w:hAnsi="Times New Roman" w:hint="eastAsia"/>
                <w:szCs w:val="21"/>
              </w:rPr>
              <w:t>2</w:t>
            </w:r>
            <w:r w:rsidRPr="00182D9F">
              <w:rPr>
                <w:rFonts w:ascii="Times New Roman" w:hAnsi="Times New Roman"/>
                <w:szCs w:val="21"/>
              </w:rPr>
              <w:t>日前</w:t>
            </w:r>
          </w:p>
        </w:tc>
        <w:tc>
          <w:tcPr>
            <w:tcW w:w="1276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学校通知</w:t>
            </w:r>
          </w:p>
        </w:tc>
        <w:tc>
          <w:tcPr>
            <w:tcW w:w="1134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5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25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182D9F" w:rsidRPr="00182D9F" w:rsidRDefault="00182D9F" w:rsidP="00182D9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5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26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375A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第三批</w:t>
            </w:r>
          </w:p>
        </w:tc>
        <w:tc>
          <w:tcPr>
            <w:tcW w:w="2409" w:type="dxa"/>
          </w:tcPr>
          <w:p w:rsidR="00182D9F" w:rsidRPr="00182D9F" w:rsidRDefault="00182D9F" w:rsidP="008014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6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20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  <w:r w:rsidRPr="00182D9F">
              <w:rPr>
                <w:rFonts w:ascii="Times New Roman" w:hAnsi="Times New Roman"/>
                <w:szCs w:val="21"/>
              </w:rPr>
              <w:t>—6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18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6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</w:t>
            </w:r>
            <w:r w:rsidRPr="00182D9F">
              <w:rPr>
                <w:rFonts w:ascii="Times New Roman" w:hAnsi="Times New Roman" w:hint="eastAsia"/>
                <w:szCs w:val="21"/>
              </w:rPr>
              <w:t>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  <w:r w:rsidRPr="00182D9F">
              <w:rPr>
                <w:rFonts w:ascii="Times New Roman" w:hAnsi="Times New Roman" w:hint="eastAsia"/>
                <w:szCs w:val="21"/>
              </w:rPr>
              <w:t>前</w:t>
            </w:r>
          </w:p>
        </w:tc>
        <w:tc>
          <w:tcPr>
            <w:tcW w:w="1276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学校通知</w:t>
            </w:r>
          </w:p>
        </w:tc>
        <w:tc>
          <w:tcPr>
            <w:tcW w:w="1134" w:type="dxa"/>
          </w:tcPr>
          <w:p w:rsidR="00182D9F" w:rsidRPr="00182D9F" w:rsidRDefault="00C562C2" w:rsidP="00935BA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 w:rsidR="00182D9F" w:rsidRPr="00182D9F">
              <w:rPr>
                <w:rFonts w:ascii="Times New Roman" w:hAnsi="Times New Roman"/>
                <w:szCs w:val="21"/>
              </w:rPr>
              <w:t>月</w:t>
            </w:r>
            <w:r w:rsidR="00935BAF">
              <w:rPr>
                <w:rFonts w:ascii="Times New Roman" w:hAnsi="Times New Roman" w:hint="eastAsia"/>
                <w:szCs w:val="21"/>
              </w:rPr>
              <w:t>10</w:t>
            </w:r>
            <w:r w:rsidR="00182D9F"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75" w:type="dxa"/>
          </w:tcPr>
          <w:p w:rsidR="00182D9F" w:rsidRPr="00182D9F" w:rsidRDefault="00C562C2" w:rsidP="00FB1EF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 w:rsidR="00182D9F" w:rsidRPr="00182D9F">
              <w:rPr>
                <w:rFonts w:ascii="Times New Roman" w:hAnsi="Times New Roman"/>
                <w:szCs w:val="21"/>
              </w:rPr>
              <w:t>月</w:t>
            </w:r>
            <w:r w:rsidR="00FB1EFF">
              <w:rPr>
                <w:rFonts w:ascii="Times New Roman" w:hAnsi="Times New Roman" w:hint="eastAsia"/>
                <w:szCs w:val="21"/>
              </w:rPr>
              <w:t>11</w:t>
            </w:r>
            <w:r w:rsidR="00182D9F" w:rsidRPr="00182D9F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375A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第四批</w:t>
            </w:r>
          </w:p>
        </w:tc>
        <w:tc>
          <w:tcPr>
            <w:tcW w:w="2409" w:type="dxa"/>
          </w:tcPr>
          <w:p w:rsidR="00182D9F" w:rsidRPr="00182D9F" w:rsidRDefault="00182D9F" w:rsidP="008014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9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20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  <w:r w:rsidRPr="00182D9F">
              <w:rPr>
                <w:rFonts w:ascii="Times New Roman" w:hAnsi="Times New Roman"/>
                <w:szCs w:val="21"/>
              </w:rPr>
              <w:t>—9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18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9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</w:t>
            </w:r>
            <w:r w:rsidRPr="00182D9F">
              <w:rPr>
                <w:rFonts w:ascii="Times New Roman" w:hAnsi="Times New Roman" w:hint="eastAsia"/>
                <w:szCs w:val="21"/>
              </w:rPr>
              <w:t>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  <w:r w:rsidRPr="00182D9F">
              <w:rPr>
                <w:rFonts w:ascii="Times New Roman" w:hAnsi="Times New Roman" w:hint="eastAsia"/>
                <w:szCs w:val="21"/>
              </w:rPr>
              <w:t>前</w:t>
            </w:r>
          </w:p>
        </w:tc>
        <w:tc>
          <w:tcPr>
            <w:tcW w:w="1276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学校通知</w:t>
            </w:r>
          </w:p>
        </w:tc>
        <w:tc>
          <w:tcPr>
            <w:tcW w:w="1134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11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25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75" w:type="dxa"/>
          </w:tcPr>
          <w:p w:rsidR="00182D9F" w:rsidRPr="00182D9F" w:rsidRDefault="00182D9F" w:rsidP="00182D9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11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26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C0705D" w:rsidRDefault="00C0705D" w:rsidP="00CC050B">
      <w:pPr>
        <w:spacing w:line="360" w:lineRule="auto"/>
        <w:ind w:firstLineChars="200" w:firstLine="420"/>
        <w:rPr>
          <w:szCs w:val="21"/>
        </w:rPr>
      </w:pPr>
      <w:bookmarkStart w:id="0" w:name="_GoBack"/>
      <w:bookmarkEnd w:id="0"/>
      <w:r w:rsidRPr="009A1A56">
        <w:rPr>
          <w:rFonts w:hint="eastAsia"/>
          <w:szCs w:val="21"/>
        </w:rPr>
        <w:t>注：</w:t>
      </w:r>
      <w:r w:rsidR="00CC050B" w:rsidRPr="009A1A56">
        <w:rPr>
          <w:rFonts w:hint="eastAsia"/>
          <w:szCs w:val="21"/>
        </w:rPr>
        <w:t>如遇特殊情况，时间</w:t>
      </w:r>
      <w:r w:rsidR="00CC050B">
        <w:rPr>
          <w:rFonts w:hint="eastAsia"/>
          <w:szCs w:val="21"/>
        </w:rPr>
        <w:t>安排</w:t>
      </w:r>
      <w:r w:rsidR="00CC050B" w:rsidRPr="009A1A56">
        <w:rPr>
          <w:rFonts w:hint="eastAsia"/>
          <w:szCs w:val="21"/>
        </w:rPr>
        <w:t>可能</w:t>
      </w:r>
      <w:r w:rsidR="00CC050B">
        <w:rPr>
          <w:rFonts w:hint="eastAsia"/>
          <w:szCs w:val="21"/>
        </w:rPr>
        <w:t>会出现变动</w:t>
      </w:r>
      <w:r w:rsidRPr="009A1A56">
        <w:rPr>
          <w:rFonts w:hint="eastAsia"/>
          <w:szCs w:val="21"/>
        </w:rPr>
        <w:t>。</w:t>
      </w:r>
    </w:p>
    <w:p w:rsidR="0040571C" w:rsidRPr="00DD1C86" w:rsidRDefault="0040571C" w:rsidP="00CC050B">
      <w:pPr>
        <w:spacing w:line="360" w:lineRule="auto"/>
        <w:ind w:firstLineChars="200" w:firstLine="420"/>
        <w:rPr>
          <w:color w:val="0000FF"/>
          <w:szCs w:val="21"/>
        </w:rPr>
      </w:pPr>
      <w:r w:rsidRPr="00DD1C86">
        <w:rPr>
          <w:rFonts w:hint="eastAsia"/>
          <w:color w:val="0000FF"/>
          <w:szCs w:val="21"/>
        </w:rPr>
        <w:t>请拟毕业研究生按照时间要求提出申请并提交材料，在截止日期前未提出申请并提交材料者，视为放弃本次毕业机会。</w:t>
      </w:r>
    </w:p>
    <w:p w:rsidR="0040571C" w:rsidRPr="005471E2" w:rsidRDefault="00D4059B" w:rsidP="00DA36F3">
      <w:pPr>
        <w:widowControl/>
        <w:shd w:val="clear" w:color="auto" w:fill="FFFFFF"/>
        <w:spacing w:line="360" w:lineRule="auto"/>
        <w:ind w:firstLine="420"/>
        <w:jc w:val="left"/>
        <w:rPr>
          <w:b/>
          <w:color w:val="FF0000"/>
          <w:szCs w:val="21"/>
        </w:rPr>
      </w:pPr>
      <w:r w:rsidRPr="00D4059B">
        <w:rPr>
          <w:rFonts w:hint="eastAsia"/>
          <w:b/>
          <w:color w:val="FF0000"/>
          <w:szCs w:val="21"/>
        </w:rPr>
        <w:t>特别提醒</w:t>
      </w:r>
      <w:r>
        <w:rPr>
          <w:rFonts w:hint="eastAsia"/>
          <w:b/>
          <w:color w:val="FF0000"/>
          <w:szCs w:val="21"/>
        </w:rPr>
        <w:t>：</w:t>
      </w:r>
      <w:r w:rsidRPr="00D4059B">
        <w:rPr>
          <w:rFonts w:hint="eastAsia"/>
          <w:b/>
          <w:color w:val="FF0000"/>
          <w:szCs w:val="21"/>
        </w:rPr>
        <w:t>学位申请人员要慎重提交答辩申请，审核通过后，所有申请人均需进行论文评阅，论文评阅通过后，均需要参加论文答辩，答辩通过后，均需要进行学术不端行为检测。期间放弃论文评阅、论文答辩或学术不端行为检测者，将与论文评阅、论文答辩或学术不端行为检测未通过者一样，均被视为一次答辩申请无效。</w:t>
      </w:r>
    </w:p>
    <w:p w:rsidR="009C2293" w:rsidRDefault="009C2293" w:rsidP="00FA3ED8">
      <w:pPr>
        <w:snapToGrid w:val="0"/>
        <w:spacing w:line="360" w:lineRule="auto"/>
        <w:jc w:val="left"/>
      </w:pPr>
    </w:p>
    <w:p w:rsidR="009C2293" w:rsidRDefault="00DD4E5F" w:rsidP="00FA3ED8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DD4E5F">
        <w:rPr>
          <w:rFonts w:hint="eastAsia"/>
          <w:b/>
          <w:sz w:val="28"/>
          <w:szCs w:val="28"/>
        </w:rPr>
        <w:t>二</w:t>
      </w:r>
      <w:r w:rsidR="00D53E53" w:rsidRPr="00DD4E5F">
        <w:rPr>
          <w:rFonts w:hint="eastAsia"/>
          <w:b/>
          <w:sz w:val="28"/>
          <w:szCs w:val="28"/>
        </w:rPr>
        <w:t>、</w:t>
      </w:r>
      <w:r w:rsidR="009C2293" w:rsidRPr="0009549F">
        <w:rPr>
          <w:rFonts w:hint="eastAsia"/>
          <w:b/>
          <w:sz w:val="28"/>
          <w:szCs w:val="28"/>
        </w:rPr>
        <w:t>研究生网上提交毕业申请</w:t>
      </w:r>
      <w:r w:rsidR="0065592D">
        <w:rPr>
          <w:rFonts w:hint="eastAsia"/>
          <w:b/>
          <w:sz w:val="28"/>
          <w:szCs w:val="28"/>
        </w:rPr>
        <w:t>操作说明</w:t>
      </w:r>
    </w:p>
    <w:p w:rsidR="009A4AC1" w:rsidRPr="009A4AC1" w:rsidRDefault="009A4AC1" w:rsidP="00FA3ED8">
      <w:pPr>
        <w:snapToGrid w:val="0"/>
        <w:spacing w:line="360" w:lineRule="auto"/>
        <w:jc w:val="left"/>
        <w:rPr>
          <w:color w:val="FF0000"/>
          <w:szCs w:val="21"/>
        </w:rPr>
      </w:pPr>
      <w:r>
        <w:rPr>
          <w:rFonts w:hint="eastAsia"/>
          <w:b/>
          <w:sz w:val="28"/>
          <w:szCs w:val="28"/>
        </w:rPr>
        <w:t xml:space="preserve">   </w:t>
      </w:r>
      <w:r w:rsidRPr="009A4AC1">
        <w:rPr>
          <w:rFonts w:hint="eastAsia"/>
          <w:color w:val="FF0000"/>
          <w:szCs w:val="21"/>
        </w:rPr>
        <w:t>研究生在提交毕业申请前请先查看培养计划完成情况，除了《前沿讲座》和《社会实践》，其他课程必须有成绩，且必须及格，否则不能提交申请。</w:t>
      </w:r>
    </w:p>
    <w:p w:rsidR="009C2293" w:rsidRDefault="009C2293" w:rsidP="0065592D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第一步信息维护</w:t>
      </w:r>
    </w:p>
    <w:p w:rsidR="009C2293" w:rsidRPr="004610A4" w:rsidRDefault="009C2293" w:rsidP="0065592D">
      <w:pPr>
        <w:snapToGrid w:val="0"/>
        <w:spacing w:line="360" w:lineRule="auto"/>
        <w:ind w:firstLineChars="200" w:firstLine="480"/>
        <w:rPr>
          <w:szCs w:val="21"/>
        </w:rPr>
      </w:pPr>
      <w:r w:rsidRPr="004610A4">
        <w:rPr>
          <w:rFonts w:hint="eastAsia"/>
          <w:sz w:val="24"/>
        </w:rPr>
        <w:t xml:space="preserve">1. </w:t>
      </w:r>
      <w:r w:rsidRPr="004610A4">
        <w:rPr>
          <w:rFonts w:hint="eastAsia"/>
          <w:sz w:val="24"/>
        </w:rPr>
        <w:t>维护学籍信息</w:t>
      </w:r>
      <w:r w:rsidR="004610A4" w:rsidRPr="004610A4">
        <w:rPr>
          <w:rFonts w:hint="eastAsia"/>
          <w:sz w:val="24"/>
        </w:rPr>
        <w:t>：“</w:t>
      </w:r>
      <w:r w:rsidR="004610A4" w:rsidRPr="004610A4">
        <w:rPr>
          <w:rFonts w:hint="eastAsia"/>
          <w:szCs w:val="21"/>
        </w:rPr>
        <w:t>个人信息管理—学籍信息—基本信息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培养信息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入学前信息</w:t>
      </w:r>
      <w:r w:rsidR="004610A4" w:rsidRPr="004610A4">
        <w:rPr>
          <w:rFonts w:hint="eastAsia"/>
          <w:sz w:val="24"/>
        </w:rPr>
        <w:t>”。</w:t>
      </w:r>
    </w:p>
    <w:p w:rsidR="009C2293" w:rsidRPr="00F3454C" w:rsidRDefault="009C2293" w:rsidP="0065592D">
      <w:pPr>
        <w:snapToGrid w:val="0"/>
        <w:spacing w:line="360" w:lineRule="auto"/>
        <w:ind w:firstLineChars="200" w:firstLine="480"/>
        <w:rPr>
          <w:szCs w:val="21"/>
        </w:rPr>
      </w:pPr>
      <w:r w:rsidRPr="004610A4">
        <w:rPr>
          <w:rFonts w:hint="eastAsia"/>
          <w:sz w:val="24"/>
        </w:rPr>
        <w:t xml:space="preserve">2. </w:t>
      </w:r>
      <w:r w:rsidRPr="004610A4">
        <w:rPr>
          <w:rFonts w:hint="eastAsia"/>
          <w:sz w:val="24"/>
        </w:rPr>
        <w:t>维护表现信息</w:t>
      </w:r>
      <w:r w:rsidR="004610A4" w:rsidRPr="004610A4">
        <w:rPr>
          <w:rFonts w:hint="eastAsia"/>
          <w:sz w:val="24"/>
        </w:rPr>
        <w:t>：“</w:t>
      </w:r>
      <w:r w:rsidR="004610A4" w:rsidRPr="004610A4">
        <w:rPr>
          <w:rFonts w:hint="eastAsia"/>
          <w:szCs w:val="21"/>
        </w:rPr>
        <w:t>个人信息管理—学生表现信息—发表论文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发表专著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专利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成果奖项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参与项目</w:t>
      </w:r>
      <w:r w:rsidR="004610A4" w:rsidRPr="004610A4">
        <w:rPr>
          <w:rFonts w:hint="eastAsia"/>
          <w:sz w:val="24"/>
        </w:rPr>
        <w:t>”</w:t>
      </w:r>
      <w:r w:rsidRPr="00B146F8">
        <w:rPr>
          <w:rFonts w:hint="eastAsia"/>
          <w:szCs w:val="21"/>
        </w:rPr>
        <w:t>，按要求填写</w:t>
      </w:r>
      <w:r>
        <w:rPr>
          <w:rFonts w:hint="eastAsia"/>
          <w:szCs w:val="21"/>
        </w:rPr>
        <w:t>表现</w:t>
      </w:r>
      <w:r w:rsidRPr="00B146F8">
        <w:rPr>
          <w:rFonts w:hint="eastAsia"/>
          <w:szCs w:val="21"/>
        </w:rPr>
        <w:t>信息，并将相关材料提交学院审核。</w:t>
      </w:r>
      <w:r w:rsidR="00F3454C" w:rsidRPr="00F3454C">
        <w:rPr>
          <w:rFonts w:hint="eastAsia"/>
          <w:szCs w:val="21"/>
        </w:rPr>
        <w:t>特别强调的是，博士研究生发表科研论文的相关情况必须逐项准确、详细的录入系统。（博士研究生发表学术成果严格执行培养方案的规定，所发表的学术论文须与学位论文有关，且研究生本人为第一作者，山东大学为第一作者单位。）</w:t>
      </w:r>
    </w:p>
    <w:p w:rsidR="009C2293" w:rsidRDefault="009C2293" w:rsidP="0065592D">
      <w:pPr>
        <w:snapToGrid w:val="0"/>
        <w:spacing w:line="360" w:lineRule="auto"/>
        <w:ind w:firstLineChars="200" w:firstLine="480"/>
        <w:rPr>
          <w:szCs w:val="21"/>
        </w:rPr>
      </w:pPr>
      <w:r w:rsidRPr="004610A4">
        <w:rPr>
          <w:rFonts w:hint="eastAsia"/>
          <w:sz w:val="24"/>
        </w:rPr>
        <w:lastRenderedPageBreak/>
        <w:t xml:space="preserve">3. </w:t>
      </w:r>
      <w:r w:rsidRPr="004610A4">
        <w:rPr>
          <w:rFonts w:hint="eastAsia"/>
          <w:sz w:val="24"/>
        </w:rPr>
        <w:t>维护学位信息</w:t>
      </w:r>
      <w:r w:rsidR="004610A4" w:rsidRPr="004610A4">
        <w:rPr>
          <w:rFonts w:hint="eastAsia"/>
          <w:sz w:val="24"/>
        </w:rPr>
        <w:t>：</w:t>
      </w:r>
      <w:r w:rsidRPr="004610A4">
        <w:rPr>
          <w:rFonts w:hint="eastAsia"/>
          <w:szCs w:val="21"/>
        </w:rPr>
        <w:t>“毕业和学位管理—填写学位信息”。</w:t>
      </w:r>
    </w:p>
    <w:p w:rsidR="008744D4" w:rsidRPr="003A6A64" w:rsidRDefault="008744D4" w:rsidP="003A6A64">
      <w:pPr>
        <w:snapToGrid w:val="0"/>
        <w:spacing w:line="360" w:lineRule="auto"/>
        <w:ind w:firstLineChars="200" w:firstLine="420"/>
        <w:rPr>
          <w:color w:val="FF0000"/>
          <w:szCs w:val="21"/>
        </w:rPr>
      </w:pPr>
      <w:r w:rsidRPr="003A6A64">
        <w:rPr>
          <w:rFonts w:hint="eastAsia"/>
          <w:color w:val="FF0000"/>
          <w:szCs w:val="21"/>
        </w:rPr>
        <w:t>只要能填写的信息都必须填写（包括必填项和非必填项），</w:t>
      </w:r>
      <w:r w:rsidR="003A6A64" w:rsidRPr="003A6A64">
        <w:rPr>
          <w:rFonts w:hint="eastAsia"/>
          <w:color w:val="FF0000"/>
          <w:szCs w:val="21"/>
        </w:rPr>
        <w:t>（特别注意</w:t>
      </w:r>
      <w:r w:rsidR="003A6A64">
        <w:rPr>
          <w:rFonts w:hint="eastAsia"/>
          <w:color w:val="FF0000"/>
          <w:szCs w:val="21"/>
        </w:rPr>
        <w:t>：</w:t>
      </w:r>
      <w:r w:rsidR="003A6A64" w:rsidRPr="003A6A64">
        <w:rPr>
          <w:rFonts w:hint="eastAsia"/>
          <w:color w:val="FF0000"/>
          <w:szCs w:val="21"/>
        </w:rPr>
        <w:t>1</w:t>
      </w:r>
      <w:r w:rsidR="003A6A64">
        <w:rPr>
          <w:rFonts w:hint="eastAsia"/>
          <w:color w:val="FF0000"/>
          <w:szCs w:val="21"/>
        </w:rPr>
        <w:t>.</w:t>
      </w:r>
      <w:r w:rsidR="003A6A64" w:rsidRPr="003A6A64">
        <w:rPr>
          <w:rFonts w:hint="eastAsia"/>
          <w:color w:val="FF0000"/>
          <w:szCs w:val="21"/>
        </w:rPr>
        <w:t>学籍学位信息</w:t>
      </w:r>
      <w:r w:rsidR="00C01AFC">
        <w:rPr>
          <w:rFonts w:hint="eastAsia"/>
          <w:color w:val="FF0000"/>
          <w:szCs w:val="21"/>
        </w:rPr>
        <w:t>中的</w:t>
      </w:r>
      <w:r w:rsidR="003A6A64" w:rsidRPr="003A6A64">
        <w:rPr>
          <w:rFonts w:hint="eastAsia"/>
          <w:color w:val="FF0000"/>
          <w:szCs w:val="21"/>
        </w:rPr>
        <w:t>学习方式</w:t>
      </w:r>
      <w:r w:rsidR="00C01AFC">
        <w:rPr>
          <w:rFonts w:hint="eastAsia"/>
          <w:color w:val="FF0000"/>
          <w:szCs w:val="21"/>
        </w:rPr>
        <w:t>必须填写</w:t>
      </w:r>
      <w:r w:rsidR="003A6A64" w:rsidRPr="003A6A64">
        <w:rPr>
          <w:rFonts w:hint="eastAsia"/>
          <w:color w:val="FF0000"/>
          <w:szCs w:val="21"/>
        </w:rPr>
        <w:t>；</w:t>
      </w:r>
      <w:r w:rsidR="003A6A64" w:rsidRPr="003A6A64">
        <w:rPr>
          <w:rFonts w:hint="eastAsia"/>
          <w:color w:val="FF0000"/>
          <w:szCs w:val="21"/>
        </w:rPr>
        <w:t xml:space="preserve"> 2</w:t>
      </w:r>
      <w:r w:rsidR="003A6A64">
        <w:rPr>
          <w:rFonts w:hint="eastAsia"/>
          <w:color w:val="FF0000"/>
          <w:szCs w:val="21"/>
        </w:rPr>
        <w:t>.</w:t>
      </w:r>
      <w:r w:rsidR="003A6A64" w:rsidRPr="003A6A64">
        <w:rPr>
          <w:rFonts w:hint="eastAsia"/>
          <w:color w:val="FF0000"/>
          <w:szCs w:val="21"/>
        </w:rPr>
        <w:t>学位相关时间信息</w:t>
      </w:r>
      <w:r w:rsidR="00C01AFC">
        <w:rPr>
          <w:rFonts w:hint="eastAsia"/>
          <w:color w:val="FF0000"/>
          <w:szCs w:val="21"/>
        </w:rPr>
        <w:t>中的</w:t>
      </w:r>
      <w:r w:rsidR="003A6A64" w:rsidRPr="003A6A64">
        <w:rPr>
          <w:rFonts w:hint="eastAsia"/>
          <w:color w:val="FF0000"/>
          <w:szCs w:val="21"/>
        </w:rPr>
        <w:t>论文开始时间为课题的开始时间</w:t>
      </w:r>
      <w:r w:rsidR="00BA7B96">
        <w:rPr>
          <w:rFonts w:hint="eastAsia"/>
          <w:color w:val="FF0000"/>
          <w:szCs w:val="21"/>
        </w:rPr>
        <w:t>，</w:t>
      </w:r>
      <w:r w:rsidR="003A6A64" w:rsidRPr="003A6A64">
        <w:rPr>
          <w:rFonts w:hint="eastAsia"/>
          <w:color w:val="FF0000"/>
          <w:szCs w:val="21"/>
        </w:rPr>
        <w:t>不是论文的书写时间</w:t>
      </w:r>
      <w:r w:rsidR="00BA7B96">
        <w:rPr>
          <w:rFonts w:hint="eastAsia"/>
          <w:color w:val="FF0000"/>
          <w:szCs w:val="21"/>
        </w:rPr>
        <w:t>，</w:t>
      </w:r>
      <w:r w:rsidR="00B860EC">
        <w:rPr>
          <w:rFonts w:hint="eastAsia"/>
          <w:color w:val="FF0000"/>
          <w:szCs w:val="21"/>
        </w:rPr>
        <w:t>而且必须在入学一个月以后</w:t>
      </w:r>
      <w:r w:rsidR="003A6A64">
        <w:rPr>
          <w:rFonts w:hint="eastAsia"/>
          <w:color w:val="FF0000"/>
          <w:szCs w:val="21"/>
        </w:rPr>
        <w:t>），</w:t>
      </w:r>
      <w:r w:rsidRPr="003A6A64">
        <w:rPr>
          <w:rFonts w:hint="eastAsia"/>
          <w:color w:val="FF0000"/>
          <w:szCs w:val="21"/>
        </w:rPr>
        <w:t>否则无法成功提交毕业申请。</w:t>
      </w:r>
    </w:p>
    <w:p w:rsidR="0046452A" w:rsidRPr="0046452A" w:rsidRDefault="009C2293" w:rsidP="0065592D">
      <w:pPr>
        <w:snapToGrid w:val="0"/>
        <w:spacing w:line="360" w:lineRule="auto"/>
        <w:ind w:firstLineChars="200" w:firstLine="482"/>
        <w:rPr>
          <w:szCs w:val="21"/>
        </w:rPr>
      </w:pPr>
      <w:r w:rsidRPr="00287229">
        <w:rPr>
          <w:rFonts w:hint="eastAsia"/>
          <w:b/>
          <w:sz w:val="24"/>
        </w:rPr>
        <w:t>第二步提交毕业申请</w:t>
      </w:r>
      <w:r w:rsidR="0065592D">
        <w:rPr>
          <w:rFonts w:hint="eastAsia"/>
          <w:b/>
          <w:sz w:val="24"/>
        </w:rPr>
        <w:t>：</w:t>
      </w:r>
      <w:r w:rsidRPr="00200ECD">
        <w:rPr>
          <w:rFonts w:hint="eastAsia"/>
          <w:szCs w:val="21"/>
        </w:rPr>
        <w:t>“毕业和学位管理</w:t>
      </w:r>
      <w:r w:rsidRPr="0065592D">
        <w:rPr>
          <w:rFonts w:hint="eastAsia"/>
          <w:szCs w:val="21"/>
        </w:rPr>
        <w:t>—提交毕业申请”</w:t>
      </w:r>
      <w:r w:rsidRPr="00200ECD">
        <w:rPr>
          <w:rFonts w:hint="eastAsia"/>
          <w:szCs w:val="21"/>
        </w:rPr>
        <w:t>。</w:t>
      </w:r>
      <w:r w:rsidR="0046452A" w:rsidRPr="0046452A">
        <w:rPr>
          <w:rFonts w:hint="eastAsia"/>
          <w:color w:val="FF0000"/>
          <w:szCs w:val="21"/>
        </w:rPr>
        <w:t>一定要点击“同意提交毕业申请”</w:t>
      </w:r>
      <w:r w:rsidR="002F65E4">
        <w:rPr>
          <w:rFonts w:hint="eastAsia"/>
          <w:color w:val="FF0000"/>
          <w:szCs w:val="21"/>
        </w:rPr>
        <w:t>按钮</w:t>
      </w:r>
      <w:r w:rsidR="0046452A" w:rsidRPr="0046452A">
        <w:rPr>
          <w:rFonts w:hint="eastAsia"/>
          <w:szCs w:val="21"/>
        </w:rPr>
        <w:t>。</w:t>
      </w:r>
      <w:r w:rsidR="0046452A" w:rsidRPr="0046452A">
        <w:rPr>
          <w:rFonts w:hint="eastAsia"/>
          <w:color w:val="0000FF"/>
          <w:szCs w:val="21"/>
        </w:rPr>
        <w:t>申请完成后，请通过“查看毕业及学位状态”确认是否申请成功，申请成功的状态应该是“等待学院审核”，并继续查看后续审批状态。</w:t>
      </w:r>
    </w:p>
    <w:p w:rsidR="009C2293" w:rsidRDefault="009C2293" w:rsidP="002475E8">
      <w:pPr>
        <w:snapToGrid w:val="0"/>
        <w:spacing w:line="360" w:lineRule="auto"/>
        <w:ind w:firstLineChars="200" w:firstLine="482"/>
        <w:rPr>
          <w:szCs w:val="21"/>
        </w:rPr>
      </w:pPr>
      <w:r w:rsidRPr="005979B9">
        <w:rPr>
          <w:rFonts w:hint="eastAsia"/>
          <w:b/>
          <w:sz w:val="24"/>
        </w:rPr>
        <w:t>第三步拟毕业博士生打印科研奖励情况表</w:t>
      </w:r>
      <w:r w:rsidR="0065592D">
        <w:rPr>
          <w:rFonts w:hint="eastAsia"/>
          <w:b/>
          <w:sz w:val="24"/>
        </w:rPr>
        <w:t>：</w:t>
      </w:r>
      <w:r w:rsidRPr="00200ECD">
        <w:rPr>
          <w:rFonts w:hint="eastAsia"/>
          <w:szCs w:val="21"/>
        </w:rPr>
        <w:t>“毕业和学位管理—</w:t>
      </w:r>
      <w:r w:rsidRPr="007179F7">
        <w:rPr>
          <w:rFonts w:hint="eastAsia"/>
          <w:szCs w:val="21"/>
        </w:rPr>
        <w:t>评阅答辩信息查看</w:t>
      </w:r>
      <w:r>
        <w:rPr>
          <w:rFonts w:hint="eastAsia"/>
          <w:szCs w:val="21"/>
        </w:rPr>
        <w:t>—</w:t>
      </w:r>
      <w:r w:rsidRPr="00200ECD">
        <w:rPr>
          <w:rFonts w:hint="eastAsia"/>
          <w:szCs w:val="21"/>
        </w:rPr>
        <w:t>科研和奖励情况表下载”。</w:t>
      </w:r>
      <w:r w:rsidR="00BD4165">
        <w:rPr>
          <w:rFonts w:hint="eastAsia"/>
          <w:szCs w:val="21"/>
        </w:rPr>
        <w:t>打印并请导师签字后送到北楼</w:t>
      </w:r>
      <w:r w:rsidR="00BD4165">
        <w:rPr>
          <w:rFonts w:hint="eastAsia"/>
          <w:szCs w:val="21"/>
        </w:rPr>
        <w:t>207</w:t>
      </w:r>
      <w:r w:rsidR="00BD4165">
        <w:rPr>
          <w:rFonts w:hint="eastAsia"/>
          <w:szCs w:val="21"/>
        </w:rPr>
        <w:t>。</w:t>
      </w:r>
    </w:p>
    <w:p w:rsidR="002475E8" w:rsidRPr="00200ECD" w:rsidRDefault="002475E8" w:rsidP="002475E8">
      <w:pPr>
        <w:snapToGrid w:val="0"/>
        <w:spacing w:line="360" w:lineRule="auto"/>
        <w:ind w:firstLineChars="200" w:firstLine="420"/>
        <w:rPr>
          <w:szCs w:val="21"/>
        </w:rPr>
      </w:pPr>
    </w:p>
    <w:p w:rsidR="00361AE5" w:rsidRPr="000D4FFF" w:rsidRDefault="00AC5FFB" w:rsidP="002475E8">
      <w:pPr>
        <w:widowControl/>
        <w:snapToGrid w:val="0"/>
        <w:spacing w:line="360" w:lineRule="auto"/>
        <w:jc w:val="left"/>
        <w:rPr>
          <w:b/>
          <w:color w:val="FF0000"/>
          <w:sz w:val="24"/>
          <w:szCs w:val="24"/>
        </w:rPr>
      </w:pPr>
      <w:r w:rsidRPr="000D4FFF">
        <w:rPr>
          <w:rFonts w:hint="eastAsia"/>
          <w:b/>
          <w:color w:val="FF0000"/>
          <w:sz w:val="24"/>
          <w:szCs w:val="24"/>
        </w:rPr>
        <w:t>特别提示</w:t>
      </w:r>
      <w:r w:rsidR="00A0232E" w:rsidRPr="000D4FFF">
        <w:rPr>
          <w:rFonts w:hint="eastAsia"/>
          <w:b/>
          <w:color w:val="FF0000"/>
          <w:sz w:val="24"/>
          <w:szCs w:val="24"/>
        </w:rPr>
        <w:t>：</w:t>
      </w:r>
    </w:p>
    <w:p w:rsidR="00B56C15" w:rsidRPr="00E15A16" w:rsidRDefault="00D4059B" w:rsidP="00D4059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Cs w:val="21"/>
        </w:rPr>
      </w:pPr>
      <w:r w:rsidRPr="00E15A16">
        <w:rPr>
          <w:rFonts w:cs="宋体" w:hint="eastAsia"/>
          <w:kern w:val="0"/>
          <w:szCs w:val="21"/>
        </w:rPr>
        <w:t>（</w:t>
      </w:r>
      <w:r w:rsidRPr="00E15A16">
        <w:rPr>
          <w:rFonts w:cs="宋体" w:hint="eastAsia"/>
          <w:kern w:val="0"/>
          <w:szCs w:val="21"/>
        </w:rPr>
        <w:t>1</w:t>
      </w:r>
      <w:r w:rsidRPr="00E15A16">
        <w:rPr>
          <w:rFonts w:cs="宋体" w:hint="eastAsia"/>
          <w:kern w:val="0"/>
          <w:szCs w:val="21"/>
        </w:rPr>
        <w:t>）之前</w:t>
      </w:r>
      <w:r w:rsidR="00AC5FFB" w:rsidRPr="00E15A16">
        <w:rPr>
          <w:rFonts w:cs="宋体" w:hint="eastAsia"/>
          <w:kern w:val="0"/>
          <w:szCs w:val="21"/>
        </w:rPr>
        <w:t>已提交过毕业申请，</w:t>
      </w:r>
      <w:r w:rsidRPr="00E15A16">
        <w:rPr>
          <w:rFonts w:cs="宋体" w:hint="eastAsia"/>
          <w:kern w:val="0"/>
          <w:szCs w:val="21"/>
        </w:rPr>
        <w:t>因各种原因导致未能授位人员，如仍符合学校学位申请条件，再次提出学位申请者，仍须通过系统重新提交答辩申请。</w:t>
      </w:r>
    </w:p>
    <w:p w:rsidR="00D4059B" w:rsidRPr="00E15A16" w:rsidRDefault="00D4059B" w:rsidP="00D4059B">
      <w:pPr>
        <w:widowControl/>
        <w:snapToGrid w:val="0"/>
        <w:spacing w:line="360" w:lineRule="auto"/>
        <w:ind w:firstLineChars="202" w:firstLine="424"/>
        <w:jc w:val="left"/>
        <w:rPr>
          <w:rFonts w:cs="宋体"/>
          <w:kern w:val="0"/>
          <w:szCs w:val="21"/>
        </w:rPr>
      </w:pPr>
      <w:r w:rsidRPr="00E15A16">
        <w:rPr>
          <w:rFonts w:cs="宋体" w:hint="eastAsia"/>
          <w:kern w:val="0"/>
          <w:szCs w:val="21"/>
        </w:rPr>
        <w:t>（</w:t>
      </w:r>
      <w:r w:rsidRPr="00E15A16">
        <w:rPr>
          <w:rFonts w:cs="宋体" w:hint="eastAsia"/>
          <w:kern w:val="0"/>
          <w:szCs w:val="21"/>
        </w:rPr>
        <w:t>2</w:t>
      </w:r>
      <w:r w:rsidRPr="00E15A16">
        <w:rPr>
          <w:rFonts w:cs="宋体" w:hint="eastAsia"/>
          <w:kern w:val="0"/>
          <w:szCs w:val="21"/>
        </w:rPr>
        <w:t>）重新申请人员上次论文评阅仅含“较大修改”的，提交修改后的论文终稿（包括原评阅意见及修改说明，与论文扫描为一个</w:t>
      </w:r>
      <w:r w:rsidRPr="00E15A16">
        <w:rPr>
          <w:rFonts w:cs="宋体" w:hint="eastAsia"/>
          <w:kern w:val="0"/>
          <w:szCs w:val="21"/>
        </w:rPr>
        <w:t>pdf</w:t>
      </w:r>
      <w:r w:rsidRPr="00E15A16">
        <w:rPr>
          <w:rFonts w:cs="宋体" w:hint="eastAsia"/>
          <w:kern w:val="0"/>
          <w:szCs w:val="21"/>
        </w:rPr>
        <w:t>文件）。</w:t>
      </w:r>
    </w:p>
    <w:p w:rsidR="00D4059B" w:rsidRPr="00E15A16" w:rsidRDefault="00D4059B" w:rsidP="00D4059B">
      <w:pPr>
        <w:widowControl/>
        <w:snapToGrid w:val="0"/>
        <w:spacing w:line="360" w:lineRule="auto"/>
        <w:ind w:leftChars="200" w:left="420" w:firstLineChars="250" w:firstLine="525"/>
        <w:jc w:val="left"/>
        <w:rPr>
          <w:rFonts w:cs="宋体"/>
          <w:kern w:val="0"/>
          <w:szCs w:val="21"/>
        </w:rPr>
      </w:pPr>
      <w:r w:rsidRPr="00E15A16">
        <w:rPr>
          <w:rFonts w:cs="宋体" w:hint="eastAsia"/>
          <w:kern w:val="0"/>
          <w:szCs w:val="21"/>
        </w:rPr>
        <w:t>论文评阅含“不合格”或“不同意进行答辩”人员，提交修改后的论文终稿。</w:t>
      </w:r>
    </w:p>
    <w:p w:rsidR="00D940DD" w:rsidRPr="00E15A16" w:rsidRDefault="00A0232E" w:rsidP="002475E8">
      <w:pPr>
        <w:widowControl/>
        <w:adjustRightInd w:val="0"/>
        <w:spacing w:before="100" w:after="100" w:line="360" w:lineRule="auto"/>
        <w:ind w:firstLineChars="200" w:firstLine="420"/>
        <w:jc w:val="left"/>
        <w:rPr>
          <w:sz w:val="24"/>
          <w:szCs w:val="24"/>
        </w:rPr>
      </w:pPr>
      <w:r w:rsidRPr="00E15A16">
        <w:rPr>
          <w:rFonts w:cs="宋体" w:hint="eastAsia"/>
          <w:kern w:val="0"/>
          <w:szCs w:val="21"/>
        </w:rPr>
        <w:t>（</w:t>
      </w:r>
      <w:r w:rsidR="00D4059B" w:rsidRPr="00E15A16">
        <w:rPr>
          <w:rFonts w:cs="宋体" w:hint="eastAsia"/>
          <w:kern w:val="0"/>
          <w:szCs w:val="21"/>
        </w:rPr>
        <w:t>3</w:t>
      </w:r>
      <w:r w:rsidRPr="00E15A16">
        <w:rPr>
          <w:rFonts w:cs="宋体" w:hint="eastAsia"/>
          <w:kern w:val="0"/>
          <w:szCs w:val="21"/>
        </w:rPr>
        <w:t>）</w:t>
      </w:r>
      <w:r w:rsidRPr="00E15A16">
        <w:rPr>
          <w:rFonts w:hint="eastAsia"/>
          <w:szCs w:val="21"/>
        </w:rPr>
        <w:t>欠费研究生和未进行学期注册研究生的答辩申请不予受理</w:t>
      </w:r>
      <w:r w:rsidRPr="00E15A16">
        <w:rPr>
          <w:rFonts w:hint="eastAsia"/>
          <w:sz w:val="24"/>
          <w:szCs w:val="24"/>
        </w:rPr>
        <w:t>。</w:t>
      </w:r>
    </w:p>
    <w:p w:rsidR="00FB6A7E" w:rsidRDefault="00FB6A7E" w:rsidP="002475E8">
      <w:pPr>
        <w:widowControl/>
        <w:adjustRightInd w:val="0"/>
        <w:spacing w:before="100" w:after="100" w:line="360" w:lineRule="auto"/>
        <w:ind w:firstLineChars="200" w:firstLine="480"/>
        <w:jc w:val="left"/>
        <w:rPr>
          <w:color w:val="FF0000"/>
          <w:sz w:val="24"/>
          <w:szCs w:val="24"/>
        </w:rPr>
      </w:pPr>
    </w:p>
    <w:p w:rsidR="00020C4A" w:rsidRPr="004801CD" w:rsidRDefault="00020C4A" w:rsidP="00020C4A">
      <w:pPr>
        <w:widowControl/>
        <w:wordWrap w:val="0"/>
        <w:adjustRightInd w:val="0"/>
        <w:spacing w:before="100" w:after="100" w:line="360" w:lineRule="auto"/>
        <w:jc w:val="left"/>
        <w:rPr>
          <w:b/>
          <w:sz w:val="24"/>
          <w:szCs w:val="24"/>
        </w:rPr>
      </w:pPr>
      <w:r w:rsidRPr="004801CD">
        <w:rPr>
          <w:rFonts w:hint="eastAsia"/>
          <w:b/>
          <w:sz w:val="28"/>
          <w:szCs w:val="28"/>
        </w:rPr>
        <w:t>三、材料一</w:t>
      </w:r>
      <w:r w:rsidR="00C01C1A" w:rsidRPr="004801CD">
        <w:rPr>
          <w:rFonts w:hint="eastAsia"/>
          <w:b/>
          <w:sz w:val="24"/>
          <w:szCs w:val="24"/>
        </w:rPr>
        <w:t>（提交时间见上表）</w:t>
      </w:r>
    </w:p>
    <w:p w:rsidR="00020C4A" w:rsidRDefault="00020C4A" w:rsidP="00020C4A">
      <w:pPr>
        <w:widowControl/>
        <w:wordWrap w:val="0"/>
        <w:adjustRightInd w:val="0"/>
        <w:spacing w:before="100" w:after="100" w:line="360" w:lineRule="auto"/>
        <w:ind w:firstLineChars="200" w:firstLine="482"/>
        <w:jc w:val="left"/>
        <w:rPr>
          <w:rFonts w:ascii="宋体" w:hAnsi="宋体"/>
          <w:color w:val="0000FF"/>
          <w:sz w:val="24"/>
          <w:szCs w:val="24"/>
        </w:rPr>
      </w:pPr>
      <w:r w:rsidRPr="00020C4A">
        <w:rPr>
          <w:rFonts w:ascii="宋体" w:hAnsi="宋体" w:hint="eastAsia"/>
          <w:b/>
          <w:bCs/>
          <w:color w:val="FF0000"/>
          <w:sz w:val="24"/>
          <w:szCs w:val="24"/>
        </w:rPr>
        <w:t>博士</w:t>
      </w:r>
      <w:r w:rsidRPr="00020C4A">
        <w:rPr>
          <w:rFonts w:ascii="宋体" w:hAnsi="宋体" w:hint="eastAsia"/>
          <w:b/>
          <w:color w:val="FF0000"/>
          <w:sz w:val="24"/>
          <w:szCs w:val="24"/>
        </w:rPr>
        <w:t>研究生提交（纸质版）</w:t>
      </w:r>
      <w:r w:rsidRPr="00020C4A">
        <w:rPr>
          <w:rFonts w:ascii="宋体" w:hAnsi="宋体" w:hint="eastAsia"/>
          <w:sz w:val="24"/>
          <w:szCs w:val="24"/>
        </w:rPr>
        <w:t>：1.《博士学位论文答辩申请书》；2.《攻读博士学位研究生前沿讲座考核表》（由导师给成绩并签字）；3.《社会实践报告》（硕博连读生提交并由导师给出成绩、签字）；4.《博士研究生在读期间科研和奖励情况表》(</w:t>
      </w:r>
      <w:r w:rsidRPr="00020C4A">
        <w:rPr>
          <w:rFonts w:ascii="宋体" w:hAnsi="宋体" w:hint="eastAsia"/>
          <w:color w:val="FF0000"/>
          <w:sz w:val="24"/>
          <w:szCs w:val="24"/>
        </w:rPr>
        <w:t>系统打印</w:t>
      </w:r>
      <w:r w:rsidRPr="00020C4A">
        <w:rPr>
          <w:rFonts w:ascii="宋体" w:hAnsi="宋体" w:hint="eastAsia"/>
          <w:sz w:val="24"/>
          <w:szCs w:val="24"/>
        </w:rPr>
        <w:t>)；5.以第一作者在SCI发表的学术论文原件或清样（每篇一式二份）</w:t>
      </w:r>
      <w:r w:rsidRPr="00020C4A">
        <w:rPr>
          <w:rFonts w:ascii="宋体" w:hAnsi="宋体" w:hint="eastAsia"/>
          <w:b/>
          <w:sz w:val="24"/>
          <w:szCs w:val="24"/>
        </w:rPr>
        <w:t>，</w:t>
      </w:r>
      <w:r w:rsidRPr="00020C4A">
        <w:rPr>
          <w:rFonts w:cs="Tahoma" w:hint="eastAsia"/>
          <w:color w:val="0000FF"/>
          <w:sz w:val="24"/>
          <w:szCs w:val="24"/>
        </w:rPr>
        <w:t>论文首页用铅笔写上姓名、学号和论文的</w:t>
      </w:r>
      <w:r w:rsidRPr="00020C4A">
        <w:rPr>
          <w:rFonts w:cs="Tahoma" w:hint="eastAsia"/>
          <w:color w:val="0000FF"/>
          <w:sz w:val="24"/>
          <w:szCs w:val="24"/>
        </w:rPr>
        <w:t>5</w:t>
      </w:r>
      <w:r w:rsidRPr="00020C4A">
        <w:rPr>
          <w:rFonts w:cs="Tahoma" w:hint="eastAsia"/>
          <w:color w:val="0000FF"/>
          <w:sz w:val="24"/>
          <w:szCs w:val="24"/>
        </w:rPr>
        <w:t>年平均影响因子</w:t>
      </w:r>
      <w:r w:rsidR="002475E8">
        <w:rPr>
          <w:rFonts w:cs="Tahoma" w:hint="eastAsia"/>
          <w:color w:val="0000FF"/>
          <w:sz w:val="24"/>
          <w:szCs w:val="24"/>
        </w:rPr>
        <w:t>，并用铅笔标注出是否是并列一作</w:t>
      </w:r>
      <w:r w:rsidR="002475E8">
        <w:rPr>
          <w:rFonts w:ascii="宋体" w:hAnsi="宋体" w:hint="eastAsia"/>
          <w:color w:val="0000FF"/>
          <w:sz w:val="24"/>
          <w:szCs w:val="24"/>
        </w:rPr>
        <w:t>。</w:t>
      </w:r>
    </w:p>
    <w:p w:rsidR="00020C4A" w:rsidRDefault="00020C4A" w:rsidP="00020C4A">
      <w:pPr>
        <w:widowControl/>
        <w:wordWrap w:val="0"/>
        <w:adjustRightInd w:val="0"/>
        <w:spacing w:before="100" w:after="100"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 w:rsidRPr="00020C4A">
        <w:rPr>
          <w:rFonts w:ascii="宋体" w:hAnsi="宋体" w:hint="eastAsia"/>
          <w:b/>
          <w:color w:val="FF0000"/>
          <w:sz w:val="24"/>
          <w:szCs w:val="24"/>
        </w:rPr>
        <w:t>硕士研究生提交（纸质版）</w:t>
      </w:r>
      <w:r w:rsidRPr="00020C4A">
        <w:rPr>
          <w:rFonts w:ascii="宋体" w:hAnsi="宋体" w:hint="eastAsia"/>
          <w:color w:val="0000FF"/>
          <w:sz w:val="24"/>
          <w:szCs w:val="24"/>
        </w:rPr>
        <w:t>：</w:t>
      </w:r>
      <w:r w:rsidRPr="00020C4A">
        <w:rPr>
          <w:rFonts w:ascii="宋体" w:hAnsi="宋体" w:hint="eastAsia"/>
          <w:sz w:val="24"/>
          <w:szCs w:val="24"/>
        </w:rPr>
        <w:t>1.《硕士学位论文答辩申请书》；2.《攻读硕士学位研究生前沿讲座考核表》；3.《社会实践报告》</w:t>
      </w:r>
      <w:r w:rsidR="00D74055">
        <w:rPr>
          <w:rFonts w:ascii="宋体" w:hAnsi="宋体" w:hint="eastAsia"/>
          <w:sz w:val="24"/>
          <w:szCs w:val="24"/>
        </w:rPr>
        <w:t>。</w:t>
      </w:r>
      <w:r w:rsidRPr="00020C4A">
        <w:rPr>
          <w:rFonts w:ascii="宋体" w:hAnsi="宋体" w:hint="eastAsia"/>
          <w:sz w:val="24"/>
          <w:szCs w:val="24"/>
        </w:rPr>
        <w:t>（2和3由导师给成绩并签字）。</w:t>
      </w:r>
    </w:p>
    <w:p w:rsidR="00C01C1A" w:rsidRPr="00020C4A" w:rsidRDefault="00C01C1A" w:rsidP="00C01C1A">
      <w:pPr>
        <w:widowControl/>
        <w:wordWrap w:val="0"/>
        <w:adjustRightInd w:val="0"/>
        <w:spacing w:before="100" w:after="100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7E7CBF" w:rsidRDefault="007E7CBF" w:rsidP="007E7CBF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lastRenderedPageBreak/>
        <w:t>四</w:t>
      </w:r>
      <w:r w:rsidRPr="001862A3">
        <w:rPr>
          <w:rFonts w:cs="宋体" w:hint="eastAsia"/>
          <w:b/>
          <w:kern w:val="0"/>
          <w:sz w:val="28"/>
          <w:szCs w:val="28"/>
        </w:rPr>
        <w:t>、</w:t>
      </w:r>
      <w:r>
        <w:rPr>
          <w:rFonts w:cs="宋体" w:hint="eastAsia"/>
          <w:b/>
          <w:kern w:val="0"/>
          <w:sz w:val="28"/>
          <w:szCs w:val="28"/>
        </w:rPr>
        <w:t>“内部”学位论文</w:t>
      </w:r>
    </w:p>
    <w:p w:rsidR="00DB7B59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DB7B59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</w:t>
      </w:r>
      <w:r w:rsidRPr="00DB7B5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申请办理“内部”、“秘密”级以上的学位论文，按山东大学《关于进一步规范研究生涉密学位论文认定和管理的通知》要求办理</w:t>
      </w:r>
    </w:p>
    <w:p w:rsidR="007E7CBF" w:rsidRPr="001862A3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、“内部”学位论文保密期限最长为两年，即自批准之日起两年内，不作公开使用或上网公布。</w:t>
      </w:r>
    </w:p>
    <w:p w:rsidR="007E7CBF" w:rsidRPr="001862A3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E7CBF" w:rsidRPr="000A0E27">
        <w:rPr>
          <w:rFonts w:asciiTheme="minorEastAsia" w:eastAsiaTheme="minorEastAsia" w:hAnsiTheme="minorEastAsia" w:cs="宋体" w:hint="eastAsia"/>
          <w:color w:val="0000FF"/>
          <w:kern w:val="0"/>
          <w:sz w:val="24"/>
          <w:szCs w:val="24"/>
        </w:rPr>
        <w:t>“内部”学位论文的申请应在学位论文送交盲审和评阅前进行（具体时间见学校通知）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，由研究生本人根据需要填写《山东大学研究生申请“内部”学位论文审批表》（附件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），导师审核签字，培养单位分管负责人签字同意，加盖单位公章后，报学位办公室审定。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同时将电子版的</w:t>
      </w:r>
      <w:r w:rsidR="007E7CBF" w:rsidRPr="00A446A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《山东大学内部、秘密级以上学位论文汇总表》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（附件4）发送至</w:t>
      </w:r>
      <w:r w:rsidR="007E7CBF">
        <w:rPr>
          <w:rFonts w:asciiTheme="minorEastAsia" w:eastAsiaTheme="minorEastAsia" w:hAnsiTheme="minorEastAsia" w:cs="宋体"/>
          <w:kern w:val="0"/>
          <w:sz w:val="24"/>
          <w:szCs w:val="24"/>
        </w:rPr>
        <w:t>my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u@sdu.edu.cn</w:t>
      </w:r>
    </w:p>
    <w:p w:rsidR="007E7CBF" w:rsidRPr="001862A3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、“内部”学位论文按正常程序进行学位论文评阅（包括学位论文盲审）和答辩，有特殊要求的应在评阅前书面提出。</w:t>
      </w:r>
    </w:p>
    <w:p w:rsidR="007E7CBF" w:rsidRPr="001862A3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E7CBF" w:rsidRPr="00060373">
        <w:rPr>
          <w:rFonts w:asciiTheme="minorEastAsia" w:eastAsiaTheme="minorEastAsia" w:hAnsiTheme="minorEastAsia" w:cs="宋体" w:hint="eastAsia"/>
          <w:color w:val="0000FF"/>
          <w:kern w:val="0"/>
          <w:sz w:val="24"/>
          <w:szCs w:val="24"/>
        </w:rPr>
        <w:t>“内部”学位论文在论文制作时，论文封面应在密级处标注“内部★两年”字样，并将《审批表》复印件装订在“学位论文原创性声明和著作权使用声明”页后。</w:t>
      </w:r>
    </w:p>
    <w:p w:rsidR="007E7CBF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E7CBF" w:rsidRPr="004622B8">
        <w:rPr>
          <w:rFonts w:cs="宋体" w:hint="eastAsia"/>
          <w:kern w:val="0"/>
          <w:sz w:val="24"/>
          <w:szCs w:val="24"/>
        </w:rPr>
        <w:t>申请“内部”的研究生，每人少交一本线装书。该线装书、</w:t>
      </w:r>
      <w:r w:rsidR="007E7CBF">
        <w:rPr>
          <w:rFonts w:cs="宋体" w:hint="eastAsia"/>
          <w:kern w:val="0"/>
          <w:sz w:val="24"/>
          <w:szCs w:val="24"/>
        </w:rPr>
        <w:t>《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“内部”学位论文</w:t>
      </w:r>
      <w:r w:rsidR="007E7CBF" w:rsidRPr="004622B8">
        <w:rPr>
          <w:rFonts w:cs="宋体" w:hint="eastAsia"/>
          <w:kern w:val="0"/>
          <w:sz w:val="24"/>
          <w:szCs w:val="24"/>
        </w:rPr>
        <w:t>审批表</w:t>
      </w:r>
      <w:r w:rsidR="007E7CBF">
        <w:rPr>
          <w:rFonts w:cs="宋体" w:hint="eastAsia"/>
          <w:kern w:val="0"/>
          <w:sz w:val="24"/>
          <w:szCs w:val="24"/>
        </w:rPr>
        <w:t>》原件</w:t>
      </w:r>
      <w:r w:rsidR="007E7CBF" w:rsidRPr="004622B8">
        <w:rPr>
          <w:rFonts w:cs="宋体" w:hint="eastAsia"/>
          <w:kern w:val="0"/>
          <w:sz w:val="24"/>
          <w:szCs w:val="24"/>
        </w:rPr>
        <w:t>和论文光盘由研究生本人自行提交到图书馆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E7CBF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E7CBF" w:rsidRPr="00F7407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涉密和“内部”学位论文不得参与各级各类优秀学位论文评选。</w:t>
      </w:r>
    </w:p>
    <w:p w:rsidR="007E7CBF" w:rsidRDefault="007E7CBF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7E7CBF" w:rsidRDefault="007E7CBF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7A70E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“内部”论文办理时间</w:t>
      </w:r>
    </w:p>
    <w:p w:rsidR="007E7CBF" w:rsidRPr="00060373" w:rsidRDefault="007E7CBF" w:rsidP="007E7CBF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4"/>
          <w:szCs w:val="24"/>
        </w:rPr>
      </w:pPr>
      <w:r w:rsidRPr="00F7678B">
        <w:rPr>
          <w:rFonts w:cs="宋体"/>
          <w:b/>
          <w:noProof/>
          <w:kern w:val="0"/>
          <w:sz w:val="24"/>
          <w:szCs w:val="24"/>
        </w:rPr>
        <w:drawing>
          <wp:inline distT="0" distB="0" distL="0" distR="0">
            <wp:extent cx="4387350" cy="1615694"/>
            <wp:effectExtent l="19050" t="0" r="0" b="0"/>
            <wp:docPr id="2" name="图片 7" descr="C:\Users\1\AppData\Roaming\Tencent\Users\28547876\QQ\WinTemp\RichOle\~B1IL~65X``5[9@D5`P1O[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Roaming\Tencent\Users\28547876\QQ\WinTemp\RichOle\~B1IL~65X``5[9@D5`P1O[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45" cy="162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BF" w:rsidRDefault="007E7CBF" w:rsidP="00C01C1A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</w:p>
    <w:p w:rsidR="00AD6113" w:rsidRDefault="00AD6113" w:rsidP="00C01C1A">
      <w:pPr>
        <w:widowControl/>
        <w:snapToGrid w:val="0"/>
        <w:spacing w:line="360" w:lineRule="auto"/>
        <w:jc w:val="left"/>
        <w:rPr>
          <w:rFonts w:cs="宋体" w:hint="eastAsia"/>
          <w:b/>
          <w:kern w:val="0"/>
          <w:sz w:val="28"/>
          <w:szCs w:val="28"/>
        </w:rPr>
      </w:pPr>
    </w:p>
    <w:p w:rsidR="00D03B3B" w:rsidRPr="004801CD" w:rsidRDefault="007E7CBF" w:rsidP="00C01C1A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lastRenderedPageBreak/>
        <w:t>五</w:t>
      </w:r>
      <w:r w:rsidR="00C01C1A" w:rsidRPr="004801CD">
        <w:rPr>
          <w:rFonts w:cs="宋体" w:hint="eastAsia"/>
          <w:b/>
          <w:kern w:val="0"/>
          <w:sz w:val="28"/>
          <w:szCs w:val="28"/>
        </w:rPr>
        <w:t>、</w:t>
      </w:r>
      <w:r w:rsidR="00D03B3B" w:rsidRPr="004801CD">
        <w:rPr>
          <w:rFonts w:cs="宋体" w:hint="eastAsia"/>
          <w:b/>
          <w:kern w:val="0"/>
          <w:sz w:val="28"/>
          <w:szCs w:val="28"/>
        </w:rPr>
        <w:t>论文匿名评</w:t>
      </w:r>
      <w:r w:rsidR="001B4B89">
        <w:rPr>
          <w:rFonts w:cs="宋体" w:hint="eastAsia"/>
          <w:b/>
          <w:kern w:val="0"/>
          <w:sz w:val="28"/>
          <w:szCs w:val="28"/>
        </w:rPr>
        <w:t>阅</w:t>
      </w:r>
      <w:r w:rsidR="00D03B3B" w:rsidRPr="004801CD">
        <w:rPr>
          <w:rFonts w:cs="宋体" w:hint="eastAsia"/>
          <w:b/>
          <w:kern w:val="0"/>
          <w:sz w:val="28"/>
          <w:szCs w:val="28"/>
        </w:rPr>
        <w:t>和实名评阅</w:t>
      </w:r>
    </w:p>
    <w:p w:rsidR="00FE4C0B" w:rsidRDefault="00D03B3B" w:rsidP="00D03B3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 w:rsidRPr="00D03B3B">
        <w:rPr>
          <w:rFonts w:cs="宋体" w:hint="eastAsia"/>
          <w:kern w:val="0"/>
          <w:sz w:val="24"/>
          <w:szCs w:val="24"/>
        </w:rPr>
        <w:t xml:space="preserve">1. </w:t>
      </w:r>
      <w:r w:rsidR="00FE4C0B" w:rsidRPr="00FE4C0B">
        <w:rPr>
          <w:rFonts w:cs="宋体" w:hint="eastAsia"/>
          <w:kern w:val="0"/>
          <w:sz w:val="24"/>
          <w:szCs w:val="24"/>
        </w:rPr>
        <w:t>博士、硕士学位论文匿名评阅工作，根据《山东大学博士、硕士学位论文匿名评阅实施办法》（山大研字〔</w:t>
      </w:r>
      <w:r w:rsidR="00FE4C0B" w:rsidRPr="00FE4C0B">
        <w:rPr>
          <w:rFonts w:cs="宋体" w:hint="eastAsia"/>
          <w:kern w:val="0"/>
          <w:sz w:val="24"/>
          <w:szCs w:val="24"/>
        </w:rPr>
        <w:t>2016</w:t>
      </w:r>
      <w:r w:rsidR="00FE4C0B" w:rsidRPr="00FE4C0B">
        <w:rPr>
          <w:rFonts w:cs="宋体" w:hint="eastAsia"/>
          <w:kern w:val="0"/>
          <w:sz w:val="24"/>
          <w:szCs w:val="24"/>
        </w:rPr>
        <w:t>〕</w:t>
      </w:r>
      <w:r w:rsidR="00FE4C0B" w:rsidRPr="00FE4C0B">
        <w:rPr>
          <w:rFonts w:cs="宋体" w:hint="eastAsia"/>
          <w:kern w:val="0"/>
          <w:sz w:val="24"/>
          <w:szCs w:val="24"/>
        </w:rPr>
        <w:t>19</w:t>
      </w:r>
      <w:r w:rsidR="00FE4C0B" w:rsidRPr="00FE4C0B">
        <w:rPr>
          <w:rFonts w:cs="宋体" w:hint="eastAsia"/>
          <w:kern w:val="0"/>
          <w:sz w:val="24"/>
          <w:szCs w:val="24"/>
        </w:rPr>
        <w:t>号）的有关要求执行</w:t>
      </w:r>
    </w:p>
    <w:p w:rsidR="00C01C1A" w:rsidRDefault="00FE4C0B" w:rsidP="00D03B3B">
      <w:pPr>
        <w:widowControl/>
        <w:snapToGrid w:val="0"/>
        <w:spacing w:line="360" w:lineRule="auto"/>
        <w:ind w:firstLine="420"/>
        <w:jc w:val="left"/>
        <w:rPr>
          <w:rFonts w:cs="宋体"/>
          <w:color w:val="FF0000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2.</w:t>
      </w:r>
      <w:r w:rsidR="00D03B3B" w:rsidRPr="008C4433">
        <w:rPr>
          <w:rFonts w:cs="宋体" w:hint="eastAsia"/>
          <w:color w:val="FF0000"/>
          <w:kern w:val="0"/>
          <w:sz w:val="24"/>
          <w:szCs w:val="24"/>
        </w:rPr>
        <w:t>全部博士生和</w:t>
      </w:r>
      <w:r w:rsidR="003E4436" w:rsidRPr="008C4433">
        <w:rPr>
          <w:rFonts w:cs="宋体" w:hint="eastAsia"/>
          <w:color w:val="FF0000"/>
          <w:kern w:val="0"/>
          <w:sz w:val="24"/>
          <w:szCs w:val="24"/>
        </w:rPr>
        <w:t>通过系统确定的学校匿名评阅</w:t>
      </w:r>
      <w:r w:rsidR="004801CD" w:rsidRPr="008C4433">
        <w:rPr>
          <w:rFonts w:cs="宋体" w:hint="eastAsia"/>
          <w:color w:val="FF0000"/>
          <w:kern w:val="0"/>
          <w:sz w:val="24"/>
          <w:szCs w:val="24"/>
        </w:rPr>
        <w:t>的硕士生按学校的规定</w:t>
      </w:r>
      <w:r w:rsidR="00D03B3B" w:rsidRPr="008C4433">
        <w:rPr>
          <w:rFonts w:cs="宋体" w:hint="eastAsia"/>
          <w:color w:val="FF0000"/>
          <w:kern w:val="0"/>
          <w:sz w:val="24"/>
          <w:szCs w:val="24"/>
        </w:rPr>
        <w:t>时间在</w:t>
      </w:r>
      <w:r w:rsidR="004C7F62" w:rsidRPr="008C4433">
        <w:rPr>
          <w:rFonts w:cs="宋体" w:hint="eastAsia"/>
          <w:color w:val="FF0000"/>
          <w:kern w:val="0"/>
          <w:sz w:val="24"/>
          <w:szCs w:val="24"/>
        </w:rPr>
        <w:t>研究生管理</w:t>
      </w:r>
      <w:r w:rsidR="00DA33E2" w:rsidRPr="008C4433">
        <w:rPr>
          <w:rFonts w:cs="宋体" w:hint="eastAsia"/>
          <w:color w:val="FF0000"/>
          <w:kern w:val="0"/>
          <w:sz w:val="24"/>
          <w:szCs w:val="24"/>
        </w:rPr>
        <w:t>系统中提交电子版评阅论文，</w:t>
      </w:r>
      <w:r w:rsidR="0089554A" w:rsidRPr="004A5B18">
        <w:rPr>
          <w:rFonts w:cs="宋体" w:hint="eastAsia"/>
          <w:b/>
          <w:color w:val="FF0000"/>
          <w:kern w:val="0"/>
          <w:sz w:val="24"/>
          <w:szCs w:val="24"/>
        </w:rPr>
        <w:t>并请导师审核通过，</w:t>
      </w:r>
      <w:r w:rsidR="00DA33E2" w:rsidRPr="008C4433">
        <w:rPr>
          <w:rFonts w:cs="宋体" w:hint="eastAsia"/>
          <w:color w:val="FF0000"/>
          <w:kern w:val="0"/>
          <w:sz w:val="24"/>
          <w:szCs w:val="24"/>
        </w:rPr>
        <w:t>学校下载整理后进行评阅，</w:t>
      </w:r>
      <w:r w:rsidR="00D4059B" w:rsidRPr="00400176">
        <w:rPr>
          <w:rFonts w:cs="宋体" w:hint="eastAsia"/>
          <w:color w:val="FF0000"/>
          <w:kern w:val="0"/>
          <w:sz w:val="24"/>
          <w:szCs w:val="24"/>
        </w:rPr>
        <w:t>逾期</w:t>
      </w:r>
      <w:r w:rsidR="00DA33E2" w:rsidRPr="00400176">
        <w:rPr>
          <w:rFonts w:cs="宋体" w:hint="eastAsia"/>
          <w:color w:val="FF0000"/>
          <w:kern w:val="0"/>
          <w:sz w:val="24"/>
          <w:szCs w:val="24"/>
        </w:rPr>
        <w:t>不予受理。</w:t>
      </w:r>
    </w:p>
    <w:p w:rsidR="007613E7" w:rsidRDefault="007613E7" w:rsidP="00D03B3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color w:val="FF0000"/>
          <w:kern w:val="0"/>
          <w:sz w:val="24"/>
          <w:szCs w:val="24"/>
        </w:rPr>
        <w:t>3.</w:t>
      </w:r>
      <w:r w:rsidRPr="007613E7">
        <w:rPr>
          <w:rFonts w:cs="宋体" w:hint="eastAsia"/>
          <w:color w:val="FF0000"/>
          <w:kern w:val="0"/>
          <w:sz w:val="24"/>
          <w:szCs w:val="24"/>
        </w:rPr>
        <w:t xml:space="preserve"> </w:t>
      </w:r>
      <w:r w:rsidRPr="00E21030">
        <w:rPr>
          <w:rFonts w:cs="宋体" w:hint="eastAsia"/>
          <w:color w:val="FF0000"/>
          <w:kern w:val="0"/>
          <w:sz w:val="24"/>
          <w:szCs w:val="24"/>
        </w:rPr>
        <w:t>匿名评阅的论文必须进行匿名处理，论文里不能出现作者和导师的名字</w:t>
      </w:r>
      <w:r>
        <w:rPr>
          <w:rFonts w:cs="宋体" w:hint="eastAsia"/>
          <w:color w:val="FF0000"/>
          <w:kern w:val="0"/>
          <w:sz w:val="24"/>
          <w:szCs w:val="24"/>
        </w:rPr>
        <w:t>（包括致谢、发表文章列表、附上的发表文章全文里的名字和通讯作者</w:t>
      </w:r>
      <w:r w:rsidR="00293690">
        <w:rPr>
          <w:rFonts w:cs="宋体" w:hint="eastAsia"/>
          <w:color w:val="FF0000"/>
          <w:kern w:val="0"/>
          <w:sz w:val="24"/>
          <w:szCs w:val="24"/>
        </w:rPr>
        <w:t>邮箱</w:t>
      </w:r>
      <w:r>
        <w:rPr>
          <w:rFonts w:cs="宋体" w:hint="eastAsia"/>
          <w:color w:val="FF0000"/>
          <w:kern w:val="0"/>
          <w:sz w:val="24"/>
          <w:szCs w:val="24"/>
        </w:rPr>
        <w:t>）</w:t>
      </w:r>
      <w:r w:rsidRPr="00E21030">
        <w:rPr>
          <w:rFonts w:cs="宋体" w:hint="eastAsia"/>
          <w:color w:val="FF0000"/>
          <w:kern w:val="0"/>
          <w:sz w:val="24"/>
          <w:szCs w:val="24"/>
        </w:rPr>
        <w:t>。</w:t>
      </w:r>
      <w:r>
        <w:rPr>
          <w:rFonts w:cs="宋体" w:hint="eastAsia"/>
          <w:color w:val="FF0000"/>
          <w:kern w:val="0"/>
          <w:sz w:val="24"/>
          <w:szCs w:val="24"/>
        </w:rPr>
        <w:t>博士生系统</w:t>
      </w:r>
      <w:r w:rsidR="00FC3C22">
        <w:rPr>
          <w:rFonts w:cs="宋体" w:hint="eastAsia"/>
          <w:color w:val="FF0000"/>
          <w:kern w:val="0"/>
          <w:sz w:val="24"/>
          <w:szCs w:val="24"/>
        </w:rPr>
        <w:t>填写</w:t>
      </w:r>
      <w:r>
        <w:rPr>
          <w:rFonts w:cs="宋体" w:hint="eastAsia"/>
          <w:color w:val="FF0000"/>
          <w:kern w:val="0"/>
          <w:sz w:val="24"/>
          <w:szCs w:val="24"/>
        </w:rPr>
        <w:t>的自评表为匿名自评表。</w:t>
      </w:r>
    </w:p>
    <w:p w:rsidR="00D03B3B" w:rsidRDefault="007613E7" w:rsidP="00D03B3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4</w:t>
      </w:r>
      <w:r w:rsidR="00D03B3B">
        <w:rPr>
          <w:rFonts w:cs="宋体" w:hint="eastAsia"/>
          <w:kern w:val="0"/>
          <w:sz w:val="24"/>
          <w:szCs w:val="24"/>
        </w:rPr>
        <w:t>.</w:t>
      </w:r>
      <w:r w:rsidR="00D03B3B">
        <w:rPr>
          <w:rFonts w:cs="宋体" w:hint="eastAsia"/>
          <w:kern w:val="0"/>
          <w:sz w:val="24"/>
          <w:szCs w:val="24"/>
        </w:rPr>
        <w:t>未被抽到送校外盲审</w:t>
      </w:r>
      <w:r w:rsidR="00567DAB">
        <w:rPr>
          <w:rFonts w:cs="宋体" w:hint="eastAsia"/>
          <w:kern w:val="0"/>
          <w:sz w:val="24"/>
          <w:szCs w:val="24"/>
        </w:rPr>
        <w:t>的</w:t>
      </w:r>
      <w:r w:rsidR="00D03B3B">
        <w:rPr>
          <w:rFonts w:cs="宋体" w:hint="eastAsia"/>
          <w:kern w:val="0"/>
          <w:sz w:val="24"/>
          <w:szCs w:val="24"/>
        </w:rPr>
        <w:t>硕士生由导师安排送</w:t>
      </w:r>
      <w:r w:rsidR="004801CD">
        <w:rPr>
          <w:rFonts w:cs="宋体" w:hint="eastAsia"/>
          <w:kern w:val="0"/>
          <w:sz w:val="24"/>
          <w:szCs w:val="24"/>
        </w:rPr>
        <w:t>论文</w:t>
      </w:r>
      <w:r w:rsidR="00D03B3B">
        <w:rPr>
          <w:rFonts w:cs="宋体" w:hint="eastAsia"/>
          <w:kern w:val="0"/>
          <w:sz w:val="24"/>
          <w:szCs w:val="24"/>
        </w:rPr>
        <w:t>评阅，</w:t>
      </w:r>
      <w:r w:rsidR="004801CD">
        <w:rPr>
          <w:rFonts w:cs="宋体" w:hint="eastAsia"/>
          <w:kern w:val="0"/>
          <w:sz w:val="24"/>
          <w:szCs w:val="24"/>
        </w:rPr>
        <w:t>至少一份为</w:t>
      </w:r>
      <w:r w:rsidR="00D03B3B">
        <w:rPr>
          <w:rFonts w:cs="宋体" w:hint="eastAsia"/>
          <w:kern w:val="0"/>
          <w:sz w:val="24"/>
          <w:szCs w:val="24"/>
        </w:rPr>
        <w:t>校外</w:t>
      </w:r>
      <w:r w:rsidR="004801CD">
        <w:rPr>
          <w:rFonts w:cs="宋体" w:hint="eastAsia"/>
          <w:kern w:val="0"/>
          <w:sz w:val="24"/>
          <w:szCs w:val="24"/>
        </w:rPr>
        <w:t>专家</w:t>
      </w:r>
      <w:r w:rsidR="00D03B3B">
        <w:rPr>
          <w:rFonts w:cs="宋体" w:hint="eastAsia"/>
          <w:kern w:val="0"/>
          <w:sz w:val="24"/>
          <w:szCs w:val="24"/>
        </w:rPr>
        <w:t>。</w:t>
      </w:r>
    </w:p>
    <w:p w:rsidR="00931A70" w:rsidRDefault="007613E7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5</w:t>
      </w:r>
      <w:r w:rsidR="00644BA8">
        <w:rPr>
          <w:rFonts w:cs="宋体" w:hint="eastAsia"/>
          <w:kern w:val="0"/>
          <w:sz w:val="24"/>
          <w:szCs w:val="24"/>
        </w:rPr>
        <w:t>.</w:t>
      </w:r>
      <w:r w:rsidR="00644BA8" w:rsidRPr="00644BA8">
        <w:rPr>
          <w:rFonts w:hint="eastAsia"/>
        </w:rPr>
        <w:t xml:space="preserve"> </w:t>
      </w:r>
      <w:r w:rsidR="00644BA8" w:rsidRPr="00644BA8">
        <w:rPr>
          <w:rFonts w:cs="宋体" w:hint="eastAsia"/>
          <w:kern w:val="0"/>
          <w:sz w:val="24"/>
          <w:szCs w:val="24"/>
        </w:rPr>
        <w:t>学位论文评阅结果的处理按照《山东大学关于博士、硕士学位论文评阅意见的处理规定》（山大研字〔</w:t>
      </w:r>
      <w:r w:rsidR="00644BA8" w:rsidRPr="00644BA8">
        <w:rPr>
          <w:rFonts w:cs="宋体" w:hint="eastAsia"/>
          <w:kern w:val="0"/>
          <w:sz w:val="24"/>
          <w:szCs w:val="24"/>
        </w:rPr>
        <w:t>2016</w:t>
      </w:r>
      <w:r w:rsidR="00644BA8" w:rsidRPr="00644BA8">
        <w:rPr>
          <w:rFonts w:cs="宋体" w:hint="eastAsia"/>
          <w:kern w:val="0"/>
          <w:sz w:val="24"/>
          <w:szCs w:val="24"/>
        </w:rPr>
        <w:t>〕</w:t>
      </w:r>
      <w:r w:rsidR="00644BA8" w:rsidRPr="00644BA8">
        <w:rPr>
          <w:rFonts w:cs="宋体" w:hint="eastAsia"/>
          <w:kern w:val="0"/>
          <w:sz w:val="24"/>
          <w:szCs w:val="24"/>
        </w:rPr>
        <w:t>20</w:t>
      </w:r>
      <w:r w:rsidR="00644BA8" w:rsidRPr="00644BA8">
        <w:rPr>
          <w:rFonts w:cs="宋体" w:hint="eastAsia"/>
          <w:kern w:val="0"/>
          <w:sz w:val="24"/>
          <w:szCs w:val="24"/>
        </w:rPr>
        <w:t>号）执行。</w:t>
      </w:r>
    </w:p>
    <w:p w:rsidR="008C4433" w:rsidRDefault="007613E7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6</w:t>
      </w:r>
      <w:r w:rsidR="008C4433">
        <w:rPr>
          <w:rFonts w:cs="宋体" w:hint="eastAsia"/>
          <w:kern w:val="0"/>
          <w:sz w:val="24"/>
          <w:szCs w:val="24"/>
        </w:rPr>
        <w:t>.</w:t>
      </w:r>
      <w:r w:rsidR="008C4433" w:rsidRPr="008C4433">
        <w:rPr>
          <w:rFonts w:hint="eastAsia"/>
        </w:rPr>
        <w:t xml:space="preserve"> </w:t>
      </w:r>
      <w:r w:rsidR="008C4433" w:rsidRPr="008C4433">
        <w:rPr>
          <w:rFonts w:cs="宋体" w:hint="eastAsia"/>
          <w:kern w:val="0"/>
          <w:sz w:val="24"/>
          <w:szCs w:val="24"/>
        </w:rPr>
        <w:t>匿名评阅论文结果返回后，学位办将陆续导入系统。</w:t>
      </w:r>
      <w:r w:rsidR="008C4433">
        <w:rPr>
          <w:rFonts w:cs="宋体" w:hint="eastAsia"/>
          <w:kern w:val="0"/>
          <w:sz w:val="24"/>
          <w:szCs w:val="24"/>
        </w:rPr>
        <w:t>研究生可从研究生管理系统</w:t>
      </w:r>
      <w:r w:rsidR="00734EE9">
        <w:rPr>
          <w:rFonts w:cs="宋体" w:hint="eastAsia"/>
          <w:kern w:val="0"/>
          <w:sz w:val="24"/>
          <w:szCs w:val="24"/>
        </w:rPr>
        <w:t>中</w:t>
      </w:r>
      <w:r w:rsidR="008C4433">
        <w:rPr>
          <w:rFonts w:cs="宋体" w:hint="eastAsia"/>
          <w:kern w:val="0"/>
          <w:sz w:val="24"/>
          <w:szCs w:val="24"/>
        </w:rPr>
        <w:t>查看结果</w:t>
      </w:r>
      <w:r w:rsidR="008C4433" w:rsidRPr="008C4433">
        <w:rPr>
          <w:rFonts w:cs="宋体" w:hint="eastAsia"/>
          <w:kern w:val="0"/>
          <w:sz w:val="24"/>
          <w:szCs w:val="24"/>
        </w:rPr>
        <w:t>。特殊原因未能及时返回的结果，学位办将尽快催促。</w:t>
      </w:r>
    </w:p>
    <w:p w:rsidR="00734EE9" w:rsidRDefault="007613E7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7</w:t>
      </w:r>
      <w:r w:rsidR="00734EE9">
        <w:rPr>
          <w:rFonts w:cs="宋体" w:hint="eastAsia"/>
          <w:kern w:val="0"/>
          <w:sz w:val="24"/>
          <w:szCs w:val="24"/>
        </w:rPr>
        <w:t xml:space="preserve">. </w:t>
      </w:r>
      <w:r w:rsidR="00734EE9">
        <w:rPr>
          <w:rFonts w:cs="宋体" w:hint="eastAsia"/>
          <w:kern w:val="0"/>
          <w:sz w:val="24"/>
          <w:szCs w:val="24"/>
        </w:rPr>
        <w:t>评阅结果全部返回后，请到北楼</w:t>
      </w:r>
      <w:r w:rsidR="00734EE9">
        <w:rPr>
          <w:rFonts w:cs="宋体" w:hint="eastAsia"/>
          <w:kern w:val="0"/>
          <w:sz w:val="24"/>
          <w:szCs w:val="24"/>
        </w:rPr>
        <w:t>207</w:t>
      </w:r>
      <w:r w:rsidR="00734EE9">
        <w:rPr>
          <w:rFonts w:cs="宋体" w:hint="eastAsia"/>
          <w:kern w:val="0"/>
          <w:sz w:val="24"/>
          <w:szCs w:val="24"/>
        </w:rPr>
        <w:t>取评阅意见书，并按专家评阅意见修改论文。</w:t>
      </w:r>
    </w:p>
    <w:p w:rsidR="00DB7B59" w:rsidRDefault="007613E7" w:rsidP="00DB7B59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8</w:t>
      </w:r>
      <w:r w:rsidR="00DB7B59">
        <w:rPr>
          <w:rFonts w:cs="宋体" w:hint="eastAsia"/>
          <w:kern w:val="0"/>
          <w:sz w:val="24"/>
          <w:szCs w:val="24"/>
        </w:rPr>
        <w:t>、</w:t>
      </w:r>
      <w:r w:rsidR="00DB7B59" w:rsidRPr="00DB7B59">
        <w:rPr>
          <w:rFonts w:cs="宋体" w:hint="eastAsia"/>
          <w:kern w:val="0"/>
          <w:sz w:val="24"/>
          <w:szCs w:val="24"/>
        </w:rPr>
        <w:t>满足申诉条件的申请人要尽快向所在分会提交申诉，各分会须在</w:t>
      </w:r>
      <w:r w:rsidR="00DB7B59" w:rsidRPr="00DB7B59">
        <w:rPr>
          <w:rFonts w:cs="宋体" w:hint="eastAsia"/>
          <w:kern w:val="0"/>
          <w:sz w:val="24"/>
          <w:szCs w:val="24"/>
        </w:rPr>
        <w:t>7</w:t>
      </w:r>
      <w:r w:rsidR="00DB7B59" w:rsidRPr="00DB7B59">
        <w:rPr>
          <w:rFonts w:cs="宋体" w:hint="eastAsia"/>
          <w:kern w:val="0"/>
          <w:sz w:val="24"/>
          <w:szCs w:val="24"/>
        </w:rPr>
        <w:t>个工作日内向学校提交申诉材料，逾期不再受理。论文评阅含“较大修改”、“不合格”或“不同意进行答辩”人员，申诉不能对论文进行修改，需从系统中提交申诉，填写申诉情况表。</w:t>
      </w:r>
    </w:p>
    <w:p w:rsidR="00DB7B59" w:rsidRPr="00DB7B59" w:rsidRDefault="00DB7B59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</w:p>
    <w:p w:rsidR="00844515" w:rsidRPr="000A4054" w:rsidRDefault="00844515" w:rsidP="00931A70">
      <w:pPr>
        <w:widowControl/>
        <w:snapToGrid w:val="0"/>
        <w:spacing w:line="360" w:lineRule="auto"/>
        <w:ind w:firstLine="420"/>
        <w:jc w:val="left"/>
        <w:rPr>
          <w:rFonts w:cs="宋体"/>
          <w:b/>
          <w:kern w:val="0"/>
          <w:sz w:val="28"/>
          <w:szCs w:val="28"/>
        </w:rPr>
      </w:pPr>
      <w:r w:rsidRPr="000A4054">
        <w:rPr>
          <w:rFonts w:cs="宋体" w:hint="eastAsia"/>
          <w:b/>
          <w:kern w:val="0"/>
          <w:sz w:val="28"/>
          <w:szCs w:val="28"/>
        </w:rPr>
        <w:t>硕士生系统抽盲审时间</w:t>
      </w:r>
    </w:p>
    <w:p w:rsidR="00844515" w:rsidRDefault="00844515" w:rsidP="0084451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95350" cy="1354190"/>
            <wp:effectExtent l="19050" t="0" r="450" b="0"/>
            <wp:docPr id="1" name="图片 1" descr="C:\Users\1\AppData\Roaming\Tencent\Users\28547876\QQ\WinTemp\RichOle\F}_I%TDOZFQZLW21$6%CR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Tencent\Users\28547876\QQ\WinTemp\RichOle\F}_I%TDOZFQZLW21$6%CR_K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468" cy="135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2C" w:rsidRDefault="00FA6F2C" w:rsidP="000A4054">
      <w:pPr>
        <w:widowControl/>
        <w:ind w:firstLineChars="150" w:firstLine="42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0A4054" w:rsidRDefault="000A4054" w:rsidP="000A4054">
      <w:pPr>
        <w:widowControl/>
        <w:ind w:firstLineChars="150" w:firstLine="42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0A4054">
        <w:rPr>
          <w:rFonts w:ascii="宋体" w:hAnsi="宋体" w:cs="宋体" w:hint="eastAsia"/>
          <w:b/>
          <w:kern w:val="0"/>
          <w:sz w:val="28"/>
          <w:szCs w:val="28"/>
        </w:rPr>
        <w:lastRenderedPageBreak/>
        <w:t>系统论文提交时间</w:t>
      </w:r>
    </w:p>
    <w:p w:rsidR="000A4054" w:rsidRDefault="000A4054" w:rsidP="000A405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38550" cy="1393850"/>
            <wp:effectExtent l="19050" t="0" r="0" b="0"/>
            <wp:docPr id="3" name="图片 3" descr="C:\Users\1\AppData\Roaming\Tencent\Users\28547876\QQ\WinTemp\RichOle\`BB9}72$W8E7%[3%G6T{0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Roaming\Tencent\Users\28547876\QQ\WinTemp\RichOle\`BB9}72$W8E7%[3%G6T{0C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246" cy="139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3F" w:rsidRPr="00C04A3F" w:rsidRDefault="00C04A3F" w:rsidP="00C04A3F">
      <w:pPr>
        <w:widowControl/>
        <w:ind w:firstLineChars="147" w:firstLine="413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C04A3F">
        <w:rPr>
          <w:rFonts w:ascii="宋体" w:hAnsi="宋体" w:cs="宋体" w:hint="eastAsia"/>
          <w:b/>
          <w:kern w:val="0"/>
          <w:sz w:val="28"/>
          <w:szCs w:val="28"/>
        </w:rPr>
        <w:t>盲审结果返回时间</w:t>
      </w:r>
    </w:p>
    <w:p w:rsidR="000A4054" w:rsidRPr="000A4054" w:rsidRDefault="000A4054" w:rsidP="000A405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16150" cy="1328511"/>
            <wp:effectExtent l="19050" t="0" r="3450" b="0"/>
            <wp:docPr id="5" name="图片 5" descr="C:\Users\1\AppData\Roaming\Tencent\Users\28547876\QQ\WinTemp\RichOle\LZ$3$D_)G1U`~1FF[@$YX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Roaming\Tencent\Users\28547876\QQ\WinTemp\RichOle\LZ$3$D_)G1U`~1FF[@$YX0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64" cy="132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15" w:rsidRPr="00844515" w:rsidRDefault="00844515" w:rsidP="00931A70">
      <w:pPr>
        <w:widowControl/>
        <w:snapToGrid w:val="0"/>
        <w:spacing w:line="360" w:lineRule="auto"/>
        <w:ind w:firstLine="420"/>
        <w:jc w:val="left"/>
        <w:rPr>
          <w:rFonts w:cs="宋体"/>
          <w:b/>
          <w:kern w:val="0"/>
          <w:sz w:val="24"/>
          <w:szCs w:val="24"/>
        </w:rPr>
      </w:pPr>
    </w:p>
    <w:p w:rsidR="006D2D73" w:rsidRDefault="007E7CBF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b/>
          <w:kern w:val="0"/>
          <w:sz w:val="28"/>
          <w:szCs w:val="28"/>
        </w:rPr>
        <w:t>六</w:t>
      </w:r>
      <w:r w:rsidR="00C01C1A" w:rsidRPr="006D2D73">
        <w:rPr>
          <w:rFonts w:cs="宋体" w:hint="eastAsia"/>
          <w:b/>
          <w:kern w:val="0"/>
          <w:sz w:val="28"/>
          <w:szCs w:val="28"/>
        </w:rPr>
        <w:t>、</w:t>
      </w:r>
      <w:r w:rsidR="008065F6">
        <w:rPr>
          <w:rFonts w:cs="宋体" w:hint="eastAsia"/>
          <w:b/>
          <w:kern w:val="0"/>
          <w:sz w:val="28"/>
          <w:szCs w:val="28"/>
        </w:rPr>
        <w:t>答辩前提交的材料</w:t>
      </w:r>
    </w:p>
    <w:p w:rsidR="00C01C1A" w:rsidRDefault="004622B8" w:rsidP="006D2D73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1.</w:t>
      </w:r>
      <w:r w:rsidR="00C01C1A" w:rsidRPr="00C01C1A">
        <w:rPr>
          <w:rFonts w:cs="宋体" w:hint="eastAsia"/>
          <w:kern w:val="0"/>
          <w:sz w:val="24"/>
          <w:szCs w:val="24"/>
        </w:rPr>
        <w:t>答辩前，</w:t>
      </w:r>
      <w:r w:rsidR="00013B17">
        <w:rPr>
          <w:rFonts w:cs="宋体" w:hint="eastAsia"/>
          <w:kern w:val="0"/>
          <w:sz w:val="24"/>
          <w:szCs w:val="24"/>
        </w:rPr>
        <w:t>在系统填写</w:t>
      </w:r>
      <w:r w:rsidRPr="00C01C1A">
        <w:rPr>
          <w:rFonts w:cs="宋体" w:hint="eastAsia"/>
          <w:kern w:val="0"/>
          <w:sz w:val="24"/>
          <w:szCs w:val="24"/>
        </w:rPr>
        <w:t>答辩公告</w:t>
      </w:r>
      <w:r>
        <w:rPr>
          <w:rFonts w:cs="宋体" w:hint="eastAsia"/>
          <w:kern w:val="0"/>
          <w:sz w:val="24"/>
          <w:szCs w:val="24"/>
        </w:rPr>
        <w:t>，</w:t>
      </w:r>
      <w:r w:rsidR="00C01C1A" w:rsidRPr="00C01C1A">
        <w:rPr>
          <w:rFonts w:cs="宋体" w:hint="eastAsia"/>
          <w:kern w:val="0"/>
          <w:sz w:val="24"/>
          <w:szCs w:val="24"/>
        </w:rPr>
        <w:t>提交《授予学位审批书》一式两份</w:t>
      </w:r>
      <w:r w:rsidR="006D2D73">
        <w:rPr>
          <w:rFonts w:cs="宋体" w:hint="eastAsia"/>
          <w:kern w:val="0"/>
          <w:sz w:val="24"/>
          <w:szCs w:val="24"/>
        </w:rPr>
        <w:t>（</w:t>
      </w:r>
      <w:r w:rsidRPr="004622B8">
        <w:rPr>
          <w:rFonts w:cs="宋体" w:hint="eastAsia"/>
          <w:kern w:val="0"/>
          <w:sz w:val="24"/>
          <w:szCs w:val="24"/>
        </w:rPr>
        <w:t>填写至答辩委员会成员部分并请导师签字</w:t>
      </w:r>
      <w:r w:rsidR="006D2D73">
        <w:rPr>
          <w:rFonts w:cs="宋体" w:hint="eastAsia"/>
          <w:kern w:val="0"/>
          <w:sz w:val="24"/>
          <w:szCs w:val="24"/>
        </w:rPr>
        <w:t>）</w:t>
      </w:r>
      <w:r>
        <w:rPr>
          <w:rFonts w:cs="宋体" w:hint="eastAsia"/>
          <w:kern w:val="0"/>
          <w:sz w:val="24"/>
          <w:szCs w:val="24"/>
        </w:rPr>
        <w:t>和</w:t>
      </w:r>
      <w:r w:rsidRPr="004622B8">
        <w:rPr>
          <w:rFonts w:cs="宋体" w:hint="eastAsia"/>
          <w:kern w:val="0"/>
          <w:sz w:val="24"/>
          <w:szCs w:val="24"/>
        </w:rPr>
        <w:t>博士的预答辩意见书</w:t>
      </w:r>
      <w:r w:rsidR="00FA5683">
        <w:rPr>
          <w:rFonts w:cs="宋体" w:hint="eastAsia"/>
          <w:kern w:val="0"/>
          <w:sz w:val="24"/>
          <w:szCs w:val="24"/>
        </w:rPr>
        <w:t>到北楼</w:t>
      </w:r>
      <w:r w:rsidR="00FA5683">
        <w:rPr>
          <w:rFonts w:cs="宋体" w:hint="eastAsia"/>
          <w:kern w:val="0"/>
          <w:sz w:val="24"/>
          <w:szCs w:val="24"/>
        </w:rPr>
        <w:t>207</w:t>
      </w:r>
      <w:r w:rsidR="00FA5683">
        <w:rPr>
          <w:rFonts w:cs="宋体" w:hint="eastAsia"/>
          <w:kern w:val="0"/>
          <w:sz w:val="24"/>
          <w:szCs w:val="24"/>
        </w:rPr>
        <w:t>领取</w:t>
      </w:r>
      <w:r w:rsidR="00C01C1A" w:rsidRPr="00C01C1A">
        <w:rPr>
          <w:rFonts w:cs="宋体" w:hint="eastAsia"/>
          <w:kern w:val="0"/>
          <w:sz w:val="24"/>
          <w:szCs w:val="24"/>
        </w:rPr>
        <w:t>表决票，方可进行答辩，否则答辩无效。</w:t>
      </w:r>
      <w:r w:rsidR="00DA067A">
        <w:rPr>
          <w:rFonts w:cs="宋体" w:hint="eastAsia"/>
          <w:kern w:val="0"/>
          <w:sz w:val="24"/>
          <w:szCs w:val="24"/>
        </w:rPr>
        <w:t>硕士生只提交两份</w:t>
      </w:r>
      <w:r w:rsidR="00DA067A" w:rsidRPr="00C01C1A">
        <w:rPr>
          <w:rFonts w:cs="宋体" w:hint="eastAsia"/>
          <w:kern w:val="0"/>
          <w:sz w:val="24"/>
          <w:szCs w:val="24"/>
        </w:rPr>
        <w:t>《授予学位审批书》</w:t>
      </w:r>
      <w:r w:rsidR="00DA067A">
        <w:rPr>
          <w:rFonts w:cs="宋体" w:hint="eastAsia"/>
          <w:kern w:val="0"/>
          <w:sz w:val="24"/>
          <w:szCs w:val="24"/>
        </w:rPr>
        <w:t>。</w:t>
      </w:r>
    </w:p>
    <w:p w:rsidR="004622B8" w:rsidRPr="00F2759E" w:rsidRDefault="004622B8" w:rsidP="006D2D73">
      <w:pPr>
        <w:widowControl/>
        <w:snapToGrid w:val="0"/>
        <w:spacing w:line="360" w:lineRule="auto"/>
        <w:ind w:firstLine="420"/>
        <w:jc w:val="left"/>
        <w:rPr>
          <w:rFonts w:cs="宋体"/>
          <w:color w:val="0000FF"/>
          <w:kern w:val="0"/>
          <w:sz w:val="24"/>
          <w:szCs w:val="24"/>
        </w:rPr>
      </w:pPr>
      <w:r w:rsidRPr="00F2759E">
        <w:rPr>
          <w:rFonts w:cs="宋体" w:hint="eastAsia"/>
          <w:color w:val="0000FF"/>
          <w:kern w:val="0"/>
          <w:sz w:val="24"/>
          <w:szCs w:val="24"/>
        </w:rPr>
        <w:t>2.</w:t>
      </w:r>
      <w:r w:rsidRPr="00F2759E">
        <w:rPr>
          <w:rFonts w:cs="宋体" w:hint="eastAsia"/>
          <w:color w:val="0000FF"/>
          <w:kern w:val="0"/>
          <w:sz w:val="24"/>
          <w:szCs w:val="24"/>
        </w:rPr>
        <w:t>领取表决表时在北楼</w:t>
      </w:r>
      <w:r w:rsidRPr="00F2759E">
        <w:rPr>
          <w:rFonts w:cs="宋体" w:hint="eastAsia"/>
          <w:color w:val="0000FF"/>
          <w:kern w:val="0"/>
          <w:sz w:val="24"/>
          <w:szCs w:val="24"/>
        </w:rPr>
        <w:t>207</w:t>
      </w:r>
      <w:r w:rsidRPr="00F2759E">
        <w:rPr>
          <w:rFonts w:cs="宋体" w:hint="eastAsia"/>
          <w:color w:val="0000FF"/>
          <w:kern w:val="0"/>
          <w:sz w:val="24"/>
          <w:szCs w:val="24"/>
        </w:rPr>
        <w:t>电脑上填写《答辩汇总表》</w:t>
      </w:r>
      <w:r w:rsidR="00E83C1B" w:rsidRPr="00F2759E">
        <w:rPr>
          <w:rFonts w:cs="宋体" w:hint="eastAsia"/>
          <w:color w:val="0000FF"/>
          <w:kern w:val="0"/>
          <w:sz w:val="24"/>
          <w:szCs w:val="24"/>
        </w:rPr>
        <w:t>。</w:t>
      </w:r>
    </w:p>
    <w:p w:rsidR="0084082D" w:rsidRDefault="0084082D" w:rsidP="006D2D73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</w:p>
    <w:p w:rsidR="00C01C1A" w:rsidRPr="00C01C1A" w:rsidRDefault="00502B78" w:rsidP="00C01C1A">
      <w:pPr>
        <w:widowControl/>
        <w:snapToGrid w:val="0"/>
        <w:spacing w:line="360" w:lineRule="auto"/>
        <w:jc w:val="left"/>
        <w:rPr>
          <w:rFonts w:cs="宋体"/>
          <w:b/>
          <w:color w:val="FF0000"/>
          <w:kern w:val="0"/>
          <w:sz w:val="24"/>
          <w:szCs w:val="24"/>
        </w:rPr>
      </w:pPr>
      <w:r>
        <w:rPr>
          <w:rFonts w:cs="宋体" w:hint="eastAsia"/>
          <w:b/>
          <w:color w:val="FF0000"/>
          <w:kern w:val="0"/>
          <w:sz w:val="24"/>
          <w:szCs w:val="24"/>
        </w:rPr>
        <w:t>（一）</w:t>
      </w:r>
      <w:r w:rsidR="00C01C1A" w:rsidRPr="00C01C1A">
        <w:rPr>
          <w:rFonts w:cs="宋体" w:hint="eastAsia"/>
          <w:b/>
          <w:color w:val="FF0000"/>
          <w:kern w:val="0"/>
          <w:sz w:val="24"/>
          <w:szCs w:val="24"/>
        </w:rPr>
        <w:t>博士生答辩公告的建立与填写</w:t>
      </w:r>
    </w:p>
    <w:p w:rsidR="00C01C1A" w:rsidRPr="004366E3" w:rsidRDefault="00C01C1A" w:rsidP="00C01C1A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博士研究生进入研究生管理系统，建立答辩公告，选择专家并选择答辩秘书（</w:t>
      </w:r>
      <w:r w:rsidRPr="0054001E">
        <w:rPr>
          <w:rFonts w:ascii="楷体" w:eastAsia="楷体" w:hAnsi="楷体" w:cs="Tahoma" w:hint="eastAsia"/>
          <w:color w:val="0000FF"/>
          <w:sz w:val="24"/>
          <w:szCs w:val="24"/>
        </w:rPr>
        <w:t>答辩秘书必须为本院老师，只有本院老师具有研究生管理系统的账号</w:t>
      </w:r>
      <w:r w:rsidRPr="004366E3">
        <w:rPr>
          <w:rFonts w:ascii="楷体" w:eastAsia="楷体" w:hAnsi="楷体" w:hint="eastAsia"/>
          <w:sz w:val="24"/>
          <w:szCs w:val="24"/>
        </w:rPr>
        <w:t>）</w:t>
      </w:r>
    </w:p>
    <w:p w:rsidR="00C01C1A" w:rsidRPr="004366E3" w:rsidRDefault="00C01C1A" w:rsidP="00C01C1A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答辩秘书登录研究生管理系统——毕业和学位管理——现场答辩——修改学生的答辩公告。需要填写的内容包括：</w:t>
      </w:r>
    </w:p>
    <w:p w:rsidR="00C01C1A" w:rsidRPr="004366E3" w:rsidRDefault="00C01C1A" w:rsidP="00C01C1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学位论文答辩委员会决议（</w:t>
      </w:r>
      <w:r w:rsidRPr="00503C30">
        <w:rPr>
          <w:rFonts w:ascii="楷体" w:eastAsia="楷体" w:hAnsi="楷体" w:hint="eastAsia"/>
          <w:color w:val="0000FF"/>
          <w:sz w:val="24"/>
          <w:szCs w:val="24"/>
        </w:rPr>
        <w:t>博士生不能少于500字</w:t>
      </w:r>
      <w:r w:rsidRPr="004366E3">
        <w:rPr>
          <w:rFonts w:ascii="楷体" w:eastAsia="楷体" w:hAnsi="楷体" w:hint="eastAsia"/>
          <w:sz w:val="24"/>
          <w:szCs w:val="24"/>
        </w:rPr>
        <w:t>，少于500字即使能正常提交决议，但是授予学位名单不能显示）；</w:t>
      </w:r>
    </w:p>
    <w:p w:rsidR="00C01C1A" w:rsidRPr="004366E3" w:rsidRDefault="00C01C1A" w:rsidP="00C01C1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学位论文答辩记录；</w:t>
      </w:r>
    </w:p>
    <w:p w:rsidR="00C01C1A" w:rsidRPr="004366E3" w:rsidRDefault="00C01C1A" w:rsidP="00C01C1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答辩委员会对学位论文答辩情况的总体评价；</w:t>
      </w:r>
    </w:p>
    <w:p w:rsidR="00C01C1A" w:rsidRPr="004366E3" w:rsidRDefault="00C01C1A" w:rsidP="00C01C1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学位论文答辩委员会表决情况。</w:t>
      </w:r>
    </w:p>
    <w:p w:rsidR="00C01C1A" w:rsidRPr="004366E3" w:rsidRDefault="00C01C1A" w:rsidP="00C01C1A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上述内容全部填写完毕，点击提交。</w:t>
      </w:r>
    </w:p>
    <w:p w:rsidR="00C01C1A" w:rsidRDefault="00C01C1A" w:rsidP="00C01C1A">
      <w:pPr>
        <w:pStyle w:val="a8"/>
        <w:ind w:left="360" w:firstLineChars="0" w:firstLine="0"/>
        <w:rPr>
          <w:sz w:val="24"/>
          <w:szCs w:val="24"/>
        </w:rPr>
      </w:pPr>
    </w:p>
    <w:p w:rsidR="00C01C1A" w:rsidRDefault="00502B78" w:rsidP="00C01C1A">
      <w:pPr>
        <w:widowControl/>
        <w:snapToGrid w:val="0"/>
        <w:spacing w:line="360" w:lineRule="auto"/>
        <w:jc w:val="left"/>
        <w:rPr>
          <w:rFonts w:cs="宋体"/>
          <w:b/>
          <w:color w:val="FF0000"/>
          <w:kern w:val="0"/>
          <w:sz w:val="24"/>
          <w:szCs w:val="24"/>
        </w:rPr>
      </w:pPr>
      <w:r>
        <w:rPr>
          <w:rFonts w:cs="宋体" w:hint="eastAsia"/>
          <w:b/>
          <w:color w:val="FF0000"/>
          <w:kern w:val="0"/>
          <w:sz w:val="24"/>
          <w:szCs w:val="24"/>
        </w:rPr>
        <w:t>（二）</w:t>
      </w:r>
      <w:r w:rsidR="00C01C1A">
        <w:rPr>
          <w:rFonts w:cs="宋体" w:hint="eastAsia"/>
          <w:b/>
          <w:color w:val="FF0000"/>
          <w:kern w:val="0"/>
          <w:sz w:val="24"/>
          <w:szCs w:val="24"/>
        </w:rPr>
        <w:t>硕</w:t>
      </w:r>
      <w:r w:rsidR="00C01C1A" w:rsidRPr="00C01C1A">
        <w:rPr>
          <w:rFonts w:cs="宋体" w:hint="eastAsia"/>
          <w:b/>
          <w:color w:val="FF0000"/>
          <w:kern w:val="0"/>
          <w:sz w:val="24"/>
          <w:szCs w:val="24"/>
        </w:rPr>
        <w:t>士生答辩公告的建立与填写</w:t>
      </w:r>
      <w:r w:rsidR="004622B8">
        <w:rPr>
          <w:rFonts w:cs="宋体" w:hint="eastAsia"/>
          <w:b/>
          <w:color w:val="FF0000"/>
          <w:kern w:val="0"/>
          <w:sz w:val="24"/>
          <w:szCs w:val="24"/>
        </w:rPr>
        <w:t>（</w:t>
      </w:r>
      <w:r w:rsidR="004622B8" w:rsidRPr="004622B8">
        <w:rPr>
          <w:rFonts w:hint="eastAsia"/>
          <w:color w:val="FF0000"/>
          <w:sz w:val="24"/>
          <w:szCs w:val="24"/>
        </w:rPr>
        <w:t>每人只能添加一个答辩公告</w:t>
      </w:r>
      <w:r w:rsidR="004622B8">
        <w:rPr>
          <w:rFonts w:cs="宋体" w:hint="eastAsia"/>
          <w:b/>
          <w:color w:val="FF0000"/>
          <w:kern w:val="0"/>
          <w:sz w:val="24"/>
          <w:szCs w:val="24"/>
        </w:rPr>
        <w:t>）</w:t>
      </w:r>
    </w:p>
    <w:p w:rsidR="004622B8" w:rsidRPr="00C920F4" w:rsidRDefault="004622B8" w:rsidP="004622B8">
      <w:pPr>
        <w:rPr>
          <w:sz w:val="24"/>
          <w:szCs w:val="24"/>
        </w:rPr>
      </w:pPr>
      <w:r w:rsidRPr="00C920F4">
        <w:rPr>
          <w:rFonts w:hint="eastAsia"/>
          <w:sz w:val="24"/>
          <w:szCs w:val="24"/>
        </w:rPr>
        <w:t xml:space="preserve">   </w:t>
      </w:r>
      <w:r w:rsidR="00502B78">
        <w:rPr>
          <w:rFonts w:hint="eastAsia"/>
          <w:sz w:val="24"/>
          <w:szCs w:val="24"/>
        </w:rPr>
        <w:t xml:space="preserve"> </w:t>
      </w:r>
      <w:r w:rsidR="00502B78">
        <w:rPr>
          <w:rFonts w:hint="eastAsia"/>
          <w:sz w:val="24"/>
          <w:szCs w:val="24"/>
        </w:rPr>
        <w:t>用</w:t>
      </w:r>
      <w:r w:rsidRPr="00C920F4">
        <w:rPr>
          <w:rFonts w:hint="eastAsia"/>
          <w:sz w:val="24"/>
          <w:szCs w:val="24"/>
        </w:rPr>
        <w:t>账号</w:t>
      </w:r>
      <w:r w:rsidR="00502B78" w:rsidRPr="00C920F4">
        <w:rPr>
          <w:rFonts w:ascii="Verdana" w:hAnsi="Verdana"/>
          <w:b/>
          <w:bCs/>
          <w:sz w:val="24"/>
          <w:szCs w:val="24"/>
        </w:rPr>
        <w:t>XSZL02401</w:t>
      </w:r>
      <w:r w:rsidRPr="00C920F4">
        <w:rPr>
          <w:rFonts w:hint="eastAsia"/>
          <w:sz w:val="24"/>
          <w:szCs w:val="24"/>
        </w:rPr>
        <w:t>登陆研究生管理系统</w:t>
      </w:r>
      <w:r>
        <w:rPr>
          <w:rFonts w:hint="eastAsia"/>
          <w:sz w:val="24"/>
          <w:szCs w:val="24"/>
        </w:rPr>
        <w:t>，账号</w:t>
      </w:r>
      <w:r w:rsidR="00502B78">
        <w:rPr>
          <w:rFonts w:hint="eastAsia"/>
          <w:sz w:val="24"/>
          <w:szCs w:val="24"/>
        </w:rPr>
        <w:t>密码和</w:t>
      </w:r>
      <w:r>
        <w:rPr>
          <w:rFonts w:hint="eastAsia"/>
          <w:sz w:val="24"/>
          <w:szCs w:val="24"/>
        </w:rPr>
        <w:t>开放时间另行通知</w:t>
      </w:r>
      <w:r w:rsidR="00502B78">
        <w:rPr>
          <w:rFonts w:hint="eastAsia"/>
          <w:sz w:val="24"/>
          <w:szCs w:val="24"/>
        </w:rPr>
        <w:t>。</w:t>
      </w:r>
    </w:p>
    <w:p w:rsidR="004622B8" w:rsidRPr="00C920F4" w:rsidRDefault="004622B8" w:rsidP="004622B8">
      <w:pPr>
        <w:rPr>
          <w:sz w:val="24"/>
          <w:szCs w:val="24"/>
        </w:rPr>
      </w:pPr>
    </w:p>
    <w:p w:rsidR="004622B8" w:rsidRPr="00C920F4" w:rsidRDefault="004622B8" w:rsidP="004622B8">
      <w:pPr>
        <w:pStyle w:val="a8"/>
        <w:numPr>
          <w:ilvl w:val="0"/>
          <w:numId w:val="3"/>
        </w:numPr>
        <w:ind w:firstLineChars="0"/>
        <w:rPr>
          <w:sz w:val="24"/>
          <w:szCs w:val="24"/>
        </w:rPr>
      </w:pPr>
      <w:r w:rsidRPr="00C920F4">
        <w:rPr>
          <w:rFonts w:hint="eastAsia"/>
          <w:sz w:val="24"/>
          <w:szCs w:val="24"/>
        </w:rPr>
        <w:t>添加校外教师：</w:t>
      </w:r>
    </w:p>
    <w:p w:rsidR="004622B8" w:rsidRPr="00C920F4" w:rsidRDefault="004622B8" w:rsidP="004622B8">
      <w:pPr>
        <w:pStyle w:val="a8"/>
        <w:ind w:leftChars="171" w:left="359" w:firstLine="480"/>
        <w:rPr>
          <w:sz w:val="24"/>
          <w:szCs w:val="24"/>
          <w:highlight w:val="green"/>
        </w:rPr>
      </w:pPr>
      <w:r w:rsidRPr="0018336B">
        <w:rPr>
          <w:rFonts w:hint="eastAsia"/>
          <w:color w:val="3333FF"/>
          <w:sz w:val="24"/>
          <w:szCs w:val="24"/>
        </w:rPr>
        <w:t>填写论文评阅人</w:t>
      </w:r>
      <w:r w:rsidRPr="00C920F4">
        <w:rPr>
          <w:rFonts w:hint="eastAsia"/>
          <w:sz w:val="24"/>
          <w:szCs w:val="24"/>
        </w:rPr>
        <w:t>和</w:t>
      </w:r>
      <w:r w:rsidRPr="0018336B">
        <w:rPr>
          <w:rFonts w:hint="eastAsia"/>
          <w:color w:val="3333FF"/>
          <w:sz w:val="24"/>
          <w:szCs w:val="24"/>
        </w:rPr>
        <w:t>答辩委员会成员</w:t>
      </w:r>
      <w:r w:rsidRPr="00C920F4">
        <w:rPr>
          <w:rFonts w:hint="eastAsia"/>
          <w:sz w:val="24"/>
          <w:szCs w:val="24"/>
        </w:rPr>
        <w:t>时，</w:t>
      </w:r>
      <w:r w:rsidR="00807EA3">
        <w:rPr>
          <w:rFonts w:hint="eastAsia"/>
          <w:sz w:val="24"/>
          <w:szCs w:val="24"/>
        </w:rPr>
        <w:t>先</w:t>
      </w:r>
      <w:r w:rsidR="00502B78">
        <w:rPr>
          <w:rFonts w:hint="eastAsia"/>
          <w:sz w:val="24"/>
          <w:szCs w:val="24"/>
        </w:rPr>
        <w:t>在系统中查询该成员，</w:t>
      </w:r>
      <w:r w:rsidRPr="00C920F4">
        <w:rPr>
          <w:rFonts w:hint="eastAsia"/>
          <w:sz w:val="24"/>
          <w:szCs w:val="24"/>
        </w:rPr>
        <w:t>如果系统里查不到，则需要先在系统中进行添加，操作如下：</w:t>
      </w:r>
    </w:p>
    <w:p w:rsidR="004622B8" w:rsidRPr="00502B78" w:rsidRDefault="004622B8" w:rsidP="004622B8">
      <w:pPr>
        <w:pStyle w:val="a8"/>
        <w:ind w:left="360" w:firstLineChars="0" w:firstLine="0"/>
        <w:rPr>
          <w:sz w:val="24"/>
          <w:szCs w:val="24"/>
        </w:rPr>
      </w:pP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菜单：教师管理-外聘专家</w:t>
      </w:r>
      <w:r w:rsidRPr="00C920F4">
        <w:rPr>
          <w:rFonts w:ascii="楷体" w:eastAsia="楷体" w:hAnsi="楷体"/>
          <w:sz w:val="24"/>
          <w:szCs w:val="24"/>
        </w:rPr>
        <w:t>维护</w:t>
      </w: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填写校外专家基本信息、选择校外专家身份和角色后点击“提交”即可。</w:t>
      </w: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说明：</w:t>
      </w:r>
    </w:p>
    <w:p w:rsidR="004622B8" w:rsidRPr="00C920F4" w:rsidRDefault="004622B8" w:rsidP="004622B8">
      <w:pPr>
        <w:pStyle w:val="a8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/>
          <w:sz w:val="24"/>
          <w:szCs w:val="24"/>
        </w:rPr>
        <w:t>校外教师的角色如是“</w:t>
      </w:r>
      <w:r w:rsidRPr="00C920F4">
        <w:rPr>
          <w:rFonts w:ascii="楷体" w:eastAsia="楷体" w:hAnsi="楷体" w:hint="eastAsia"/>
          <w:sz w:val="24"/>
          <w:szCs w:val="24"/>
        </w:rPr>
        <w:t>博士答辩委员会成员</w:t>
      </w:r>
      <w:r w:rsidRPr="00C920F4">
        <w:rPr>
          <w:rFonts w:ascii="楷体" w:eastAsia="楷体" w:hAnsi="楷体"/>
          <w:sz w:val="24"/>
          <w:szCs w:val="24"/>
        </w:rPr>
        <w:t>”</w:t>
      </w:r>
      <w:r w:rsidRPr="00C920F4">
        <w:rPr>
          <w:rFonts w:ascii="楷体" w:eastAsia="楷体" w:hAnsi="楷体" w:hint="eastAsia"/>
          <w:sz w:val="24"/>
          <w:szCs w:val="24"/>
        </w:rPr>
        <w:t>或</w:t>
      </w:r>
      <w:r w:rsidRPr="00C920F4">
        <w:rPr>
          <w:rFonts w:ascii="楷体" w:eastAsia="楷体" w:hAnsi="楷体"/>
          <w:sz w:val="24"/>
          <w:szCs w:val="24"/>
        </w:rPr>
        <w:t>“</w:t>
      </w:r>
      <w:r w:rsidRPr="00C920F4">
        <w:rPr>
          <w:rFonts w:ascii="楷体" w:eastAsia="楷体" w:hAnsi="楷体" w:hint="eastAsia"/>
          <w:sz w:val="24"/>
          <w:szCs w:val="24"/>
        </w:rPr>
        <w:t>博士评阅人</w:t>
      </w:r>
      <w:r w:rsidRPr="00C920F4">
        <w:rPr>
          <w:rFonts w:ascii="楷体" w:eastAsia="楷体" w:hAnsi="楷体"/>
          <w:sz w:val="24"/>
          <w:szCs w:val="24"/>
        </w:rPr>
        <w:t>”，则该人员</w:t>
      </w:r>
      <w:r w:rsidRPr="00C920F4">
        <w:rPr>
          <w:rFonts w:ascii="楷体" w:eastAsia="楷体" w:hAnsi="楷体" w:hint="eastAsia"/>
          <w:sz w:val="24"/>
          <w:szCs w:val="24"/>
        </w:rPr>
        <w:t>需要</w:t>
      </w:r>
      <w:r w:rsidRPr="00C920F4">
        <w:rPr>
          <w:rFonts w:ascii="楷体" w:eastAsia="楷体" w:hAnsi="楷体"/>
          <w:sz w:val="24"/>
          <w:szCs w:val="24"/>
        </w:rPr>
        <w:t>研究生院学位办审核</w:t>
      </w:r>
      <w:r w:rsidRPr="00C920F4">
        <w:rPr>
          <w:rFonts w:ascii="楷体" w:eastAsia="楷体" w:hAnsi="楷体" w:hint="eastAsia"/>
          <w:sz w:val="24"/>
          <w:szCs w:val="24"/>
        </w:rPr>
        <w:t>；其他角色不需研究生院学位办审核。</w:t>
      </w:r>
    </w:p>
    <w:p w:rsidR="004622B8" w:rsidRPr="00C920F4" w:rsidRDefault="004622B8" w:rsidP="004622B8">
      <w:pPr>
        <w:pStyle w:val="a8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“姓名”，“性别”，“工作单位”，“职称”，“导师情况”，“承担任务”为必填项；</w:t>
      </w:r>
    </w:p>
    <w:p w:rsidR="004622B8" w:rsidRPr="00C920F4" w:rsidRDefault="004622B8" w:rsidP="004622B8">
      <w:pPr>
        <w:pStyle w:val="a8"/>
        <w:ind w:left="107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“导师情况”请选择“硕导”或者“博导”；</w:t>
      </w:r>
    </w:p>
    <w:p w:rsidR="004622B8" w:rsidRPr="00C920F4" w:rsidRDefault="004622B8" w:rsidP="004622B8">
      <w:pPr>
        <w:pStyle w:val="a8"/>
        <w:ind w:left="107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“承担任务”请选择“硕士答辩委员会成员”或者“硕士评阅人”</w:t>
      </w:r>
    </w:p>
    <w:p w:rsidR="004622B8" w:rsidRPr="00C920F4" w:rsidRDefault="004622B8" w:rsidP="004622B8">
      <w:pPr>
        <w:pStyle w:val="a8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校外教师人员编号为系统自动创建。</w:t>
      </w:r>
    </w:p>
    <w:p w:rsidR="004622B8" w:rsidRPr="00C920F4" w:rsidRDefault="004622B8" w:rsidP="004622B8">
      <w:pPr>
        <w:pStyle w:val="a8"/>
        <w:ind w:left="1070" w:firstLineChars="0" w:firstLine="0"/>
        <w:rPr>
          <w:rFonts w:ascii="楷体" w:eastAsia="楷体" w:hAnsi="楷体"/>
          <w:sz w:val="24"/>
          <w:szCs w:val="24"/>
        </w:rPr>
      </w:pPr>
    </w:p>
    <w:p w:rsidR="004622B8" w:rsidRPr="0018336B" w:rsidRDefault="004622B8" w:rsidP="004622B8">
      <w:pPr>
        <w:pStyle w:val="a8"/>
        <w:ind w:left="1070" w:firstLineChars="0" w:firstLine="0"/>
        <w:rPr>
          <w:rFonts w:ascii="楷体" w:eastAsia="楷体" w:hAnsi="楷体"/>
          <w:color w:val="3333FF"/>
          <w:sz w:val="24"/>
          <w:szCs w:val="24"/>
        </w:rPr>
      </w:pPr>
      <w:r w:rsidRPr="0018336B">
        <w:rPr>
          <w:rFonts w:ascii="楷体" w:eastAsia="楷体" w:hAnsi="楷体" w:hint="eastAsia"/>
          <w:color w:val="3333FF"/>
          <w:sz w:val="24"/>
          <w:szCs w:val="24"/>
        </w:rPr>
        <w:t>已添加的外聘专家信息不能更改，请一定确保填写无误。</w:t>
      </w:r>
    </w:p>
    <w:p w:rsidR="004622B8" w:rsidRPr="00C920F4" w:rsidRDefault="004622B8" w:rsidP="004622B8">
      <w:pPr>
        <w:rPr>
          <w:sz w:val="24"/>
          <w:szCs w:val="24"/>
        </w:rPr>
      </w:pPr>
    </w:p>
    <w:p w:rsidR="004622B8" w:rsidRPr="00C920F4" w:rsidRDefault="004622B8" w:rsidP="004622B8">
      <w:pPr>
        <w:pStyle w:val="a8"/>
        <w:numPr>
          <w:ilvl w:val="0"/>
          <w:numId w:val="3"/>
        </w:numPr>
        <w:ind w:firstLineChars="0"/>
        <w:rPr>
          <w:sz w:val="24"/>
          <w:szCs w:val="24"/>
        </w:rPr>
      </w:pPr>
      <w:r w:rsidRPr="00C920F4">
        <w:rPr>
          <w:rFonts w:hint="eastAsia"/>
          <w:sz w:val="24"/>
          <w:szCs w:val="24"/>
        </w:rPr>
        <w:t>答辩公告的添加与维护：</w:t>
      </w:r>
    </w:p>
    <w:p w:rsidR="004622B8" w:rsidRPr="00C920F4" w:rsidRDefault="004622B8" w:rsidP="004622B8">
      <w:pPr>
        <w:ind w:left="360"/>
        <w:rPr>
          <w:rFonts w:ascii="Verdana" w:hAnsi="Verdana"/>
          <w:b/>
          <w:bCs/>
          <w:sz w:val="24"/>
          <w:szCs w:val="24"/>
        </w:rPr>
      </w:pP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菜单：毕业和学位管理-硕士答辩公告维护</w:t>
      </w: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步骤：1）点击菜单，</w:t>
      </w:r>
      <w:r w:rsidRPr="00C920F4">
        <w:rPr>
          <w:rFonts w:ascii="楷体" w:eastAsia="楷体" w:hAnsi="楷体"/>
          <w:sz w:val="24"/>
          <w:szCs w:val="24"/>
        </w:rPr>
        <w:t>在右侧界面中</w:t>
      </w:r>
      <w:r w:rsidRPr="00C920F4">
        <w:rPr>
          <w:rFonts w:ascii="楷体" w:eastAsia="楷体" w:hAnsi="楷体" w:hint="eastAsia"/>
          <w:sz w:val="24"/>
          <w:szCs w:val="24"/>
        </w:rPr>
        <w:t>点击“添加答辩公告”按钮进入答辩公告添加页面。</w:t>
      </w:r>
    </w:p>
    <w:p w:rsidR="004622B8" w:rsidRPr="00C920F4" w:rsidRDefault="004622B8" w:rsidP="004622B8">
      <w:pPr>
        <w:pStyle w:val="a8"/>
        <w:ind w:firstLineChars="500" w:firstLine="120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填写“</w:t>
      </w:r>
      <w:r w:rsidRPr="00C920F4">
        <w:rPr>
          <w:rFonts w:ascii="楷体" w:eastAsia="楷体" w:hAnsi="楷体"/>
          <w:sz w:val="24"/>
          <w:szCs w:val="24"/>
        </w:rPr>
        <w:t>答辩公告名称</w:t>
      </w:r>
      <w:r w:rsidRPr="00C920F4">
        <w:rPr>
          <w:rFonts w:ascii="楷体" w:eastAsia="楷体" w:hAnsi="楷体" w:hint="eastAsia"/>
          <w:sz w:val="24"/>
          <w:szCs w:val="24"/>
        </w:rPr>
        <w:t>”（以学号+名字命名，如：</w:t>
      </w:r>
      <w:r w:rsidRPr="0018336B">
        <w:rPr>
          <w:rFonts w:ascii="楷体" w:eastAsia="楷体" w:hAnsi="楷体" w:hint="eastAsia"/>
          <w:color w:val="3333FF"/>
          <w:sz w:val="24"/>
          <w:szCs w:val="24"/>
        </w:rPr>
        <w:t>2013******李**答辩公告</w:t>
      </w:r>
      <w:r w:rsidRPr="00C920F4">
        <w:rPr>
          <w:rFonts w:ascii="楷体" w:eastAsia="楷体" w:hAnsi="楷体" w:hint="eastAsia"/>
          <w:sz w:val="24"/>
          <w:szCs w:val="24"/>
        </w:rPr>
        <w:t>）、“答辩时间”、“答辩地点”；</w:t>
      </w:r>
    </w:p>
    <w:p w:rsidR="004622B8" w:rsidRPr="00C920F4" w:rsidRDefault="004622B8" w:rsidP="004622B8">
      <w:pPr>
        <w:pStyle w:val="a8"/>
        <w:ind w:leftChars="500" w:left="105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2）点击答辩主席一列中的黄色文件夹图标，查询到人员后点击人员姓名超链接添加答辩主席；</w:t>
      </w:r>
    </w:p>
    <w:p w:rsidR="004622B8" w:rsidRPr="00C920F4" w:rsidRDefault="004622B8" w:rsidP="004622B8">
      <w:pPr>
        <w:pStyle w:val="a8"/>
        <w:ind w:leftChars="500" w:left="105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3）点击答辩委员右下角“添加答辩委员”按钮可以依次添加答辩委员；</w:t>
      </w:r>
    </w:p>
    <w:p w:rsidR="004622B8" w:rsidRPr="00C920F4" w:rsidRDefault="004622B8" w:rsidP="004622B8">
      <w:pPr>
        <w:pStyle w:val="a8"/>
        <w:ind w:leftChars="500" w:left="105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4）点击答辩秘书一列中的黄色文件夹图标，查询到人员后点击人员姓名超链接添加答辩秘书。</w:t>
      </w:r>
      <w:r w:rsidR="00502B78" w:rsidRPr="004366E3">
        <w:rPr>
          <w:rFonts w:ascii="楷体" w:eastAsia="楷体" w:hAnsi="楷体" w:hint="eastAsia"/>
          <w:sz w:val="24"/>
          <w:szCs w:val="24"/>
        </w:rPr>
        <w:t>（</w:t>
      </w:r>
      <w:r w:rsidR="00502B78" w:rsidRPr="0018336B">
        <w:rPr>
          <w:rFonts w:ascii="楷体" w:eastAsia="楷体" w:hAnsi="楷体" w:hint="eastAsia"/>
          <w:color w:val="3333FF"/>
          <w:sz w:val="24"/>
          <w:szCs w:val="24"/>
        </w:rPr>
        <w:t>答辩秘书必须为本院老师，只有本院老师具有研究生管理系统的账号</w:t>
      </w:r>
      <w:r w:rsidR="00502B78" w:rsidRPr="004366E3">
        <w:rPr>
          <w:rFonts w:ascii="楷体" w:eastAsia="楷体" w:hAnsi="楷体" w:hint="eastAsia"/>
          <w:sz w:val="24"/>
          <w:szCs w:val="24"/>
        </w:rPr>
        <w:t>）</w:t>
      </w:r>
    </w:p>
    <w:p w:rsidR="004622B8" w:rsidRPr="00C920F4" w:rsidRDefault="004622B8" w:rsidP="004622B8">
      <w:pPr>
        <w:pStyle w:val="a8"/>
        <w:ind w:leftChars="500" w:left="105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5）添加完毕后，点击最下端“提交”按钮，答辩公告创建成功。答辩公告创建成功后，系统将自动为该答辩组生成一个唯一的答辩编号。</w:t>
      </w:r>
    </w:p>
    <w:p w:rsidR="004622B8" w:rsidRPr="00C920F4" w:rsidRDefault="004622B8" w:rsidP="0035613F">
      <w:pPr>
        <w:pStyle w:val="a8"/>
        <w:numPr>
          <w:ilvl w:val="0"/>
          <w:numId w:val="7"/>
        </w:numPr>
        <w:ind w:firstLineChars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点击添加学生，从弹出的对话框查询自己的名字，添加。</w:t>
      </w:r>
    </w:p>
    <w:p w:rsidR="004622B8" w:rsidRPr="0035613F" w:rsidRDefault="004622B8" w:rsidP="0018336B">
      <w:pPr>
        <w:pStyle w:val="a8"/>
        <w:numPr>
          <w:ilvl w:val="0"/>
          <w:numId w:val="7"/>
        </w:numPr>
        <w:ind w:firstLineChars="0"/>
        <w:rPr>
          <w:rFonts w:ascii="楷体" w:eastAsia="楷体" w:hAnsi="楷体"/>
          <w:sz w:val="24"/>
          <w:szCs w:val="24"/>
        </w:rPr>
      </w:pPr>
      <w:r w:rsidRPr="0035613F">
        <w:rPr>
          <w:rFonts w:ascii="楷体" w:eastAsia="楷体" w:hAnsi="楷体" w:hint="eastAsia"/>
          <w:sz w:val="24"/>
          <w:szCs w:val="24"/>
        </w:rPr>
        <w:t>如果要进行修改，点击“查询”，找到自己的答辩公告进行修改。</w:t>
      </w:r>
    </w:p>
    <w:p w:rsidR="0035613F" w:rsidRPr="0035613F" w:rsidRDefault="0018336B" w:rsidP="0018336B">
      <w:pPr>
        <w:pStyle w:val="a8"/>
        <w:ind w:leftChars="171" w:left="359" w:firstLineChars="300" w:firstLine="7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8）</w:t>
      </w:r>
      <w:r w:rsidR="0035613F" w:rsidRPr="0035613F">
        <w:rPr>
          <w:rFonts w:ascii="楷体" w:eastAsia="楷体" w:hAnsi="楷体" w:hint="eastAsia"/>
          <w:sz w:val="24"/>
          <w:szCs w:val="24"/>
        </w:rPr>
        <w:t>答辩秘书登录研究生管理系统——毕业和学位管理——现场答辩——修改学生的答辩公告。需要填写的内容包括：</w:t>
      </w:r>
    </w:p>
    <w:p w:rsidR="0035613F" w:rsidRPr="0018336B" w:rsidRDefault="0018336B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①</w:t>
      </w:r>
      <w:r w:rsidR="0035613F" w:rsidRPr="0018336B">
        <w:rPr>
          <w:rFonts w:ascii="楷体" w:eastAsia="楷体" w:hAnsi="楷体" w:hint="eastAsia"/>
          <w:sz w:val="24"/>
          <w:szCs w:val="24"/>
        </w:rPr>
        <w:t>学位论文答辩委员会决议（硕士生不能少于300字）；</w:t>
      </w:r>
    </w:p>
    <w:p w:rsidR="0035613F" w:rsidRPr="0018336B" w:rsidRDefault="0018336B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②</w:t>
      </w:r>
      <w:r w:rsidR="0035613F" w:rsidRPr="0018336B">
        <w:rPr>
          <w:rFonts w:ascii="楷体" w:eastAsia="楷体" w:hAnsi="楷体" w:hint="eastAsia"/>
          <w:sz w:val="24"/>
          <w:szCs w:val="24"/>
        </w:rPr>
        <w:t>学位论文答辩记录；</w:t>
      </w:r>
    </w:p>
    <w:p w:rsidR="0035613F" w:rsidRPr="0018336B" w:rsidRDefault="0018336B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③</w:t>
      </w:r>
      <w:r w:rsidR="0035613F" w:rsidRPr="0018336B">
        <w:rPr>
          <w:rFonts w:ascii="楷体" w:eastAsia="楷体" w:hAnsi="楷体" w:hint="eastAsia"/>
          <w:sz w:val="24"/>
          <w:szCs w:val="24"/>
        </w:rPr>
        <w:t>答辩委员会对学位论文答辩情况的总体评价；</w:t>
      </w:r>
    </w:p>
    <w:p w:rsidR="0035613F" w:rsidRPr="0018336B" w:rsidRDefault="0018336B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④</w:t>
      </w:r>
      <w:r w:rsidR="0035613F" w:rsidRPr="0018336B">
        <w:rPr>
          <w:rFonts w:ascii="楷体" w:eastAsia="楷体" w:hAnsi="楷体" w:hint="eastAsia"/>
          <w:sz w:val="24"/>
          <w:szCs w:val="24"/>
        </w:rPr>
        <w:t>学位论文答辩委员会表决情况。</w:t>
      </w:r>
    </w:p>
    <w:p w:rsidR="0035613F" w:rsidRPr="0018336B" w:rsidRDefault="0018336B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⑤</w:t>
      </w:r>
      <w:r w:rsidR="0035613F" w:rsidRPr="0018336B">
        <w:rPr>
          <w:rFonts w:ascii="楷体" w:eastAsia="楷体" w:hAnsi="楷体" w:hint="eastAsia"/>
          <w:sz w:val="24"/>
          <w:szCs w:val="24"/>
        </w:rPr>
        <w:t>上述内容全部填写完毕，点击提交。</w:t>
      </w:r>
    </w:p>
    <w:p w:rsidR="00DC704E" w:rsidRDefault="00DC704E" w:rsidP="004366E3">
      <w:pPr>
        <w:widowControl/>
        <w:snapToGrid w:val="0"/>
        <w:spacing w:line="360" w:lineRule="auto"/>
        <w:jc w:val="left"/>
        <w:rPr>
          <w:rFonts w:cs="宋体"/>
          <w:kern w:val="0"/>
          <w:sz w:val="24"/>
          <w:szCs w:val="24"/>
        </w:rPr>
      </w:pPr>
    </w:p>
    <w:p w:rsidR="009E4EE9" w:rsidRDefault="009E4EE9" w:rsidP="00DC704E">
      <w:pPr>
        <w:widowControl/>
        <w:snapToGrid w:val="0"/>
        <w:spacing w:line="360" w:lineRule="auto"/>
        <w:jc w:val="left"/>
        <w:rPr>
          <w:rFonts w:cs="宋体" w:hint="eastAsia"/>
          <w:b/>
          <w:kern w:val="0"/>
          <w:sz w:val="28"/>
          <w:szCs w:val="28"/>
        </w:rPr>
      </w:pPr>
    </w:p>
    <w:p w:rsidR="00DC704E" w:rsidRPr="00DC704E" w:rsidRDefault="007E7CBF" w:rsidP="00DC704E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lastRenderedPageBreak/>
        <w:t>七</w:t>
      </w:r>
      <w:r w:rsidR="00DC704E" w:rsidRPr="00DC704E">
        <w:rPr>
          <w:rFonts w:cs="宋体" w:hint="eastAsia"/>
          <w:b/>
          <w:kern w:val="0"/>
          <w:sz w:val="28"/>
          <w:szCs w:val="28"/>
        </w:rPr>
        <w:t>、</w:t>
      </w:r>
      <w:r w:rsidR="00B75626">
        <w:rPr>
          <w:rFonts w:cs="宋体" w:hint="eastAsia"/>
          <w:b/>
          <w:kern w:val="0"/>
          <w:sz w:val="28"/>
          <w:szCs w:val="28"/>
        </w:rPr>
        <w:t>系统上传最终版</w:t>
      </w:r>
      <w:r w:rsidR="00503C30">
        <w:rPr>
          <w:rFonts w:cs="宋体" w:hint="eastAsia"/>
          <w:b/>
          <w:kern w:val="0"/>
          <w:sz w:val="28"/>
          <w:szCs w:val="28"/>
        </w:rPr>
        <w:t>学位</w:t>
      </w:r>
      <w:r w:rsidR="00B75626">
        <w:rPr>
          <w:rFonts w:cs="宋体" w:hint="eastAsia"/>
          <w:b/>
          <w:kern w:val="0"/>
          <w:sz w:val="28"/>
          <w:szCs w:val="28"/>
        </w:rPr>
        <w:t>论文和</w:t>
      </w:r>
      <w:r w:rsidR="00DC704E" w:rsidRPr="00DC704E">
        <w:rPr>
          <w:rFonts w:cs="宋体" w:hint="eastAsia"/>
          <w:b/>
          <w:kern w:val="0"/>
          <w:sz w:val="28"/>
          <w:szCs w:val="28"/>
        </w:rPr>
        <w:t>学术不端行为检测</w:t>
      </w:r>
    </w:p>
    <w:p w:rsidR="00B75626" w:rsidRDefault="00B75626" w:rsidP="00B75626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答辩结束后，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研究生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在系统中上传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最终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版学位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论文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（</w:t>
      </w:r>
      <w:r w:rsidRPr="00B75626">
        <w:rPr>
          <w:rFonts w:asciiTheme="minorHAnsi" w:eastAsiaTheme="minorEastAsia" w:hAnsiTheme="minorHAnsi" w:cs="宋体" w:hint="eastAsia"/>
          <w:color w:val="0000FF"/>
          <w:kern w:val="0"/>
          <w:sz w:val="24"/>
          <w:szCs w:val="24"/>
        </w:rPr>
        <w:t>截止时间为“材料二”的提交时间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）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，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该论文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是需要导师和作者签名的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pdf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版论文（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与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最终提交的纸质版的终稿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一致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）。毕业论文上传到系统后，</w:t>
      </w:r>
      <w:r w:rsidRPr="000210D0">
        <w:rPr>
          <w:rFonts w:asciiTheme="minorHAnsi" w:eastAsiaTheme="minorEastAsia" w:hAnsiTheme="minorHAnsi" w:cs="宋体" w:hint="eastAsia"/>
          <w:color w:val="3333FF"/>
          <w:kern w:val="0"/>
          <w:sz w:val="24"/>
          <w:szCs w:val="24"/>
        </w:rPr>
        <w:t>请提醒导师及时审核通过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。</w:t>
      </w:r>
    </w:p>
    <w:p w:rsidR="00DC704E" w:rsidRPr="00DC704E" w:rsidRDefault="00DC704E" w:rsidP="00DC704E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DC704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学术不端行为检测按照《山东大学关于“学位论文学术不端行为检测系统”使用管理办法》进行，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学术不端</w:t>
      </w:r>
      <w:r w:rsidRPr="00DC704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检测系统开放时间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见学校通知</w:t>
      </w:r>
      <w:r w:rsidRPr="00DC704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DC704E" w:rsidRDefault="00DC704E" w:rsidP="00DC704E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FF"/>
          <w:kern w:val="0"/>
          <w:sz w:val="24"/>
          <w:szCs w:val="24"/>
        </w:rPr>
      </w:pPr>
      <w:r w:rsidRPr="00F67700">
        <w:rPr>
          <w:rFonts w:asciiTheme="minorEastAsia" w:eastAsiaTheme="minorEastAsia" w:hAnsiTheme="minorEastAsia" w:cs="宋体" w:hint="eastAsia"/>
          <w:color w:val="0000FF"/>
          <w:kern w:val="0"/>
          <w:sz w:val="24"/>
          <w:szCs w:val="24"/>
        </w:rPr>
        <w:t>需要提醒学位申请人员，检测系统新增部分功能，如个人提前进行论文检测，系统会自动保存已检测论文至比对库。学校通过检测系统进行检测时，可能造成文字复制比过高。</w:t>
      </w:r>
    </w:p>
    <w:p w:rsidR="00214F09" w:rsidRPr="00214F09" w:rsidRDefault="00214F09" w:rsidP="00214F0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25750" cy="1446126"/>
            <wp:effectExtent l="19050" t="0" r="0" b="0"/>
            <wp:docPr id="9" name="图片 9" descr="C:\Users\1\AppData\Roaming\Tencent\Users\28547876\QQ\WinTemp\RichOle\CVCRDX50XNXETZPRLIFSW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Roaming\Tencent\Users\28547876\QQ\WinTemp\RichOle\CVCRDX50XNXETZPRLIFSWVB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562" cy="144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BB" w:rsidRDefault="004B51BB" w:rsidP="00DC704E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4B51BB" w:rsidRDefault="007E7CBF" w:rsidP="004B51BB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八</w:t>
      </w:r>
      <w:r w:rsidR="004B51BB" w:rsidRPr="004366E3">
        <w:rPr>
          <w:rFonts w:cs="宋体" w:hint="eastAsia"/>
          <w:b/>
          <w:kern w:val="0"/>
          <w:sz w:val="28"/>
          <w:szCs w:val="28"/>
        </w:rPr>
        <w:t>、材料二</w:t>
      </w:r>
      <w:r w:rsidR="004B51BB" w:rsidRPr="004801CD">
        <w:rPr>
          <w:rFonts w:hint="eastAsia"/>
          <w:b/>
          <w:sz w:val="24"/>
          <w:szCs w:val="24"/>
        </w:rPr>
        <w:t>（提交时间见上表）</w:t>
      </w:r>
    </w:p>
    <w:p w:rsidR="001862A3" w:rsidRDefault="004B51BB" w:rsidP="004366E3">
      <w:pPr>
        <w:widowControl/>
        <w:snapToGrid w:val="0"/>
        <w:spacing w:line="360" w:lineRule="auto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b/>
          <w:kern w:val="0"/>
          <w:sz w:val="28"/>
          <w:szCs w:val="28"/>
        </w:rPr>
        <w:tab/>
        <w:t xml:space="preserve"> </w:t>
      </w:r>
      <w:r w:rsidRPr="00927429">
        <w:rPr>
          <w:rFonts w:cs="宋体" w:hint="eastAsia"/>
          <w:b/>
          <w:kern w:val="0"/>
          <w:sz w:val="24"/>
          <w:szCs w:val="24"/>
        </w:rPr>
        <w:t>见附件</w:t>
      </w:r>
      <w:r>
        <w:rPr>
          <w:rFonts w:cs="宋体" w:hint="eastAsia"/>
          <w:b/>
          <w:kern w:val="0"/>
          <w:sz w:val="24"/>
          <w:szCs w:val="24"/>
        </w:rPr>
        <w:t>2</w:t>
      </w:r>
      <w:r w:rsidRPr="00C01C1A">
        <w:rPr>
          <w:rFonts w:cs="宋体" w:hint="eastAsia"/>
          <w:kern w:val="0"/>
          <w:sz w:val="24"/>
          <w:szCs w:val="24"/>
        </w:rPr>
        <w:t>《学位论文评阅及答辩所需材料清单》</w:t>
      </w:r>
    </w:p>
    <w:p w:rsidR="00F7678B" w:rsidRDefault="00F7678B" w:rsidP="004366E3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</w:p>
    <w:p w:rsidR="004366E3" w:rsidRDefault="004B51BB" w:rsidP="004366E3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九</w:t>
      </w:r>
      <w:r w:rsidR="004366E3">
        <w:rPr>
          <w:rFonts w:cs="宋体" w:hint="eastAsia"/>
          <w:b/>
          <w:kern w:val="0"/>
          <w:sz w:val="28"/>
          <w:szCs w:val="28"/>
        </w:rPr>
        <w:t>、其它注意事项：</w:t>
      </w:r>
    </w:p>
    <w:p w:rsidR="00FA5683" w:rsidRDefault="008F5500" w:rsidP="00C01C1A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1</w:t>
      </w:r>
      <w:r w:rsidR="00FA5683">
        <w:rPr>
          <w:rFonts w:cs="宋体" w:hint="eastAsia"/>
          <w:kern w:val="0"/>
          <w:sz w:val="24"/>
          <w:szCs w:val="24"/>
        </w:rPr>
        <w:t>.</w:t>
      </w:r>
      <w:r w:rsidR="004622B8" w:rsidRPr="004622B8">
        <w:rPr>
          <w:rFonts w:hint="eastAsia"/>
        </w:rPr>
        <w:t xml:space="preserve"> </w:t>
      </w:r>
      <w:r w:rsidR="004622B8" w:rsidRPr="004622B8">
        <w:rPr>
          <w:rFonts w:cs="宋体" w:hint="eastAsia"/>
          <w:kern w:val="0"/>
          <w:sz w:val="24"/>
          <w:szCs w:val="24"/>
        </w:rPr>
        <w:t>毕业审批表请从系统中下载、打印后再签字。</w:t>
      </w:r>
    </w:p>
    <w:p w:rsidR="004622B8" w:rsidRDefault="008F5500" w:rsidP="00C01C1A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2</w:t>
      </w:r>
      <w:r w:rsidR="004622B8">
        <w:rPr>
          <w:rFonts w:cs="宋体" w:hint="eastAsia"/>
          <w:kern w:val="0"/>
          <w:sz w:val="24"/>
          <w:szCs w:val="24"/>
        </w:rPr>
        <w:t xml:space="preserve">. </w:t>
      </w:r>
      <w:r w:rsidR="004622B8" w:rsidRPr="004622B8">
        <w:rPr>
          <w:rFonts w:cs="宋体" w:hint="eastAsia"/>
          <w:kern w:val="0"/>
          <w:sz w:val="24"/>
          <w:szCs w:val="24"/>
        </w:rPr>
        <w:t>导师不能作为答辩委员会和博士生的预答辩委员会成员</w:t>
      </w:r>
      <w:r w:rsidR="008F5B2C">
        <w:rPr>
          <w:rFonts w:cs="宋体" w:hint="eastAsia"/>
          <w:kern w:val="0"/>
          <w:sz w:val="24"/>
          <w:szCs w:val="24"/>
        </w:rPr>
        <w:t>。</w:t>
      </w:r>
    </w:p>
    <w:p w:rsidR="004622B8" w:rsidRDefault="008F5500" w:rsidP="00C01C1A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3</w:t>
      </w:r>
      <w:r w:rsidR="004622B8">
        <w:rPr>
          <w:rFonts w:cs="宋体" w:hint="eastAsia"/>
          <w:kern w:val="0"/>
          <w:sz w:val="24"/>
          <w:szCs w:val="24"/>
        </w:rPr>
        <w:t xml:space="preserve">. </w:t>
      </w:r>
      <w:r w:rsidR="004622B8">
        <w:rPr>
          <w:rFonts w:cs="宋体" w:hint="eastAsia"/>
          <w:kern w:val="0"/>
          <w:sz w:val="24"/>
          <w:szCs w:val="24"/>
        </w:rPr>
        <w:t>答辩结束后提交材料时</w:t>
      </w:r>
      <w:r w:rsidR="004622B8" w:rsidRPr="004622B8">
        <w:rPr>
          <w:rFonts w:cs="宋体" w:hint="eastAsia"/>
          <w:kern w:val="0"/>
          <w:sz w:val="24"/>
          <w:szCs w:val="24"/>
        </w:rPr>
        <w:t>重新查看</w:t>
      </w:r>
      <w:r w:rsidR="004622B8" w:rsidRPr="004622B8">
        <w:rPr>
          <w:rFonts w:cs="宋体" w:hint="eastAsia"/>
          <w:kern w:val="0"/>
          <w:sz w:val="24"/>
          <w:szCs w:val="24"/>
        </w:rPr>
        <w:t>207</w:t>
      </w:r>
      <w:r w:rsidR="004622B8" w:rsidRPr="004622B8">
        <w:rPr>
          <w:rFonts w:cs="宋体" w:hint="eastAsia"/>
          <w:kern w:val="0"/>
          <w:sz w:val="24"/>
          <w:szCs w:val="24"/>
        </w:rPr>
        <w:t>电脑中答辩汇总表中的所有信息，保证所有信息全部填写，并且填写正确</w:t>
      </w:r>
      <w:r w:rsidR="004622B8">
        <w:rPr>
          <w:rFonts w:cs="宋体" w:hint="eastAsia"/>
          <w:kern w:val="0"/>
          <w:sz w:val="24"/>
          <w:szCs w:val="24"/>
        </w:rPr>
        <w:t>。</w:t>
      </w:r>
    </w:p>
    <w:p w:rsidR="004622B8" w:rsidRPr="004622B8" w:rsidRDefault="008F5500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4</w:t>
      </w:r>
      <w:r w:rsidR="004622B8">
        <w:rPr>
          <w:rFonts w:cs="宋体" w:hint="eastAsia"/>
          <w:kern w:val="0"/>
          <w:sz w:val="24"/>
          <w:szCs w:val="24"/>
        </w:rPr>
        <w:t>．</w:t>
      </w:r>
      <w:r w:rsidR="004622B8" w:rsidRPr="004622B8">
        <w:rPr>
          <w:rFonts w:cs="宋体" w:hint="eastAsia"/>
          <w:kern w:val="0"/>
          <w:sz w:val="24"/>
          <w:szCs w:val="24"/>
        </w:rPr>
        <w:t>学位申请书中的答辩秘书、毕业审批表的摘录人和答辩记录纸的记录人为同一人，必须已获得硕士学位（硕士答辩秘书）和博士学位（博士答辩秘书）。</w:t>
      </w:r>
    </w:p>
    <w:p w:rsidR="004622B8" w:rsidRDefault="004622B8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4622B8">
        <w:rPr>
          <w:rFonts w:cs="宋体" w:hint="eastAsia"/>
          <w:kern w:val="0"/>
          <w:sz w:val="24"/>
          <w:szCs w:val="24"/>
        </w:rPr>
        <w:t>在读的硕博连读研究生没有获得硕士学位，不能作为硕士的答辩秘书。</w:t>
      </w:r>
    </w:p>
    <w:p w:rsidR="0035613F" w:rsidRPr="000210D0" w:rsidRDefault="0035613F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color w:val="3333FF"/>
          <w:kern w:val="0"/>
          <w:sz w:val="24"/>
          <w:szCs w:val="24"/>
        </w:rPr>
      </w:pPr>
      <w:r w:rsidRPr="000210D0">
        <w:rPr>
          <w:rFonts w:ascii="楷体" w:eastAsia="楷体" w:hAnsi="楷体" w:hint="eastAsia"/>
          <w:color w:val="3333FF"/>
          <w:sz w:val="24"/>
          <w:szCs w:val="24"/>
        </w:rPr>
        <w:t>答辩秘书必须为本院老师，只有本院老师具有研究生管理系统的账号</w:t>
      </w:r>
      <w:r w:rsidR="000210D0">
        <w:rPr>
          <w:rFonts w:ascii="楷体" w:eastAsia="楷体" w:hAnsi="楷体" w:hint="eastAsia"/>
          <w:color w:val="3333FF"/>
          <w:sz w:val="24"/>
          <w:szCs w:val="24"/>
        </w:rPr>
        <w:t>。</w:t>
      </w:r>
    </w:p>
    <w:p w:rsidR="004622B8" w:rsidRDefault="008F5500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5</w:t>
      </w:r>
      <w:r w:rsidR="004622B8">
        <w:rPr>
          <w:rFonts w:cs="宋体" w:hint="eastAsia"/>
          <w:kern w:val="0"/>
          <w:sz w:val="24"/>
          <w:szCs w:val="24"/>
        </w:rPr>
        <w:t xml:space="preserve">.  </w:t>
      </w:r>
      <w:r w:rsidR="004622B8" w:rsidRPr="004622B8">
        <w:rPr>
          <w:rFonts w:cs="宋体" w:hint="eastAsia"/>
          <w:kern w:val="0"/>
          <w:sz w:val="24"/>
          <w:szCs w:val="24"/>
        </w:rPr>
        <w:t>提交的纸质版论文中的论文作者和导师签名必须为本人亲笔签名，不能用签名复印件。</w:t>
      </w:r>
    </w:p>
    <w:p w:rsidR="004622B8" w:rsidRDefault="008F5500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lastRenderedPageBreak/>
        <w:t>6</w:t>
      </w:r>
      <w:r w:rsidR="004622B8">
        <w:rPr>
          <w:rFonts w:cs="宋体" w:hint="eastAsia"/>
          <w:kern w:val="0"/>
          <w:sz w:val="24"/>
          <w:szCs w:val="24"/>
        </w:rPr>
        <w:t xml:space="preserve">. </w:t>
      </w:r>
      <w:r w:rsidR="004622B8" w:rsidRPr="004622B8">
        <w:rPr>
          <w:rFonts w:cs="宋体" w:hint="eastAsia"/>
          <w:kern w:val="0"/>
          <w:sz w:val="24"/>
          <w:szCs w:val="24"/>
        </w:rPr>
        <w:t>硕士学位论文答辩委员会由三至五人组成。成员中教授、副教授或相当技术职务的专家应占半数以上，其中至少有一名外单位的专家参加。</w:t>
      </w:r>
    </w:p>
    <w:p w:rsidR="004622B8" w:rsidRDefault="004622B8" w:rsidP="004622B8">
      <w:pPr>
        <w:widowControl/>
        <w:snapToGrid w:val="0"/>
        <w:spacing w:line="360" w:lineRule="auto"/>
        <w:ind w:firstLineChars="300" w:firstLine="720"/>
        <w:jc w:val="left"/>
        <w:rPr>
          <w:rFonts w:cs="宋体"/>
          <w:kern w:val="0"/>
          <w:sz w:val="24"/>
          <w:szCs w:val="24"/>
        </w:rPr>
      </w:pPr>
      <w:r w:rsidRPr="004622B8">
        <w:rPr>
          <w:rFonts w:cs="宋体" w:hint="eastAsia"/>
          <w:kern w:val="0"/>
          <w:sz w:val="24"/>
          <w:szCs w:val="24"/>
        </w:rPr>
        <w:t>博士学位论文答辩委员会由五至七人组成。成员的半数以上应当是博士生指导教师。成员中必须包括二至三名校外具有教授或相当技术职务的专家（至少有一位博士生指导教师）</w:t>
      </w:r>
      <w:r w:rsidR="003A2D89">
        <w:rPr>
          <w:rFonts w:cs="宋体" w:hint="eastAsia"/>
          <w:kern w:val="0"/>
          <w:sz w:val="24"/>
          <w:szCs w:val="24"/>
        </w:rPr>
        <w:t>（</w:t>
      </w:r>
      <w:r w:rsidR="003A2D89" w:rsidRPr="00370FD1">
        <w:rPr>
          <w:rFonts w:cs="宋体" w:hint="eastAsia"/>
          <w:color w:val="0000FF"/>
          <w:kern w:val="0"/>
          <w:sz w:val="24"/>
          <w:szCs w:val="24"/>
        </w:rPr>
        <w:t>农科院老师</w:t>
      </w:r>
      <w:r w:rsidR="003A2D89">
        <w:rPr>
          <w:rFonts w:cs="宋体" w:hint="eastAsia"/>
          <w:color w:val="0000FF"/>
          <w:kern w:val="0"/>
          <w:sz w:val="24"/>
          <w:szCs w:val="24"/>
        </w:rPr>
        <w:t>视</w:t>
      </w:r>
      <w:r w:rsidR="003A2D89" w:rsidRPr="00370FD1">
        <w:rPr>
          <w:rFonts w:cs="宋体" w:hint="eastAsia"/>
          <w:color w:val="0000FF"/>
          <w:kern w:val="0"/>
          <w:sz w:val="24"/>
          <w:szCs w:val="24"/>
        </w:rPr>
        <w:t>为本校老师</w:t>
      </w:r>
      <w:r w:rsidR="003A2D89">
        <w:rPr>
          <w:rFonts w:cs="宋体" w:hint="eastAsia"/>
          <w:kern w:val="0"/>
          <w:sz w:val="24"/>
          <w:szCs w:val="24"/>
        </w:rPr>
        <w:t>）</w:t>
      </w:r>
      <w:r w:rsidRPr="004622B8">
        <w:rPr>
          <w:rFonts w:cs="宋体" w:hint="eastAsia"/>
          <w:kern w:val="0"/>
          <w:sz w:val="24"/>
          <w:szCs w:val="24"/>
        </w:rPr>
        <w:t>，论文答辩委员会主席应由博士生指导教师担任。</w:t>
      </w:r>
    </w:p>
    <w:p w:rsidR="004622B8" w:rsidRDefault="004622B8" w:rsidP="004622B8">
      <w:pPr>
        <w:widowControl/>
        <w:snapToGrid w:val="0"/>
        <w:spacing w:line="360" w:lineRule="auto"/>
        <w:ind w:firstLineChars="300" w:firstLine="720"/>
        <w:jc w:val="left"/>
        <w:rPr>
          <w:rFonts w:cs="宋体"/>
          <w:color w:val="FF0000"/>
          <w:kern w:val="0"/>
          <w:sz w:val="24"/>
          <w:szCs w:val="24"/>
        </w:rPr>
      </w:pPr>
      <w:r w:rsidRPr="004622B8">
        <w:rPr>
          <w:rFonts w:cs="宋体" w:hint="eastAsia"/>
          <w:color w:val="FF0000"/>
          <w:kern w:val="0"/>
          <w:sz w:val="24"/>
          <w:szCs w:val="24"/>
        </w:rPr>
        <w:t>申请人导师不能被聘为答辩委员会成员。</w:t>
      </w:r>
    </w:p>
    <w:p w:rsidR="00CC2F62" w:rsidRDefault="008F5500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7</w:t>
      </w:r>
      <w:r w:rsid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 xml:space="preserve">. 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“研究生提交毕业申请流程”将在研究生个人的管理信息系统（毕业和学位管理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-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提交毕业申请流程）和研究生院网站（培养工作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-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服务指南）公布。相关表格从研究生院网站（培养工作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-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表格下载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-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培养管理）下载</w:t>
      </w:r>
      <w:r w:rsid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。</w:t>
      </w:r>
    </w:p>
    <w:p w:rsidR="006A7A40" w:rsidRDefault="006A7A40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</w:p>
    <w:p w:rsidR="004A1DEA" w:rsidRDefault="004A1DEA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</w:p>
    <w:p w:rsidR="004A1DEA" w:rsidRDefault="004A1DEA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</w:p>
    <w:p w:rsidR="004A1DEA" w:rsidRDefault="004A1DEA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 xml:space="preserve">                     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生命学院</w:t>
      </w:r>
    </w:p>
    <w:p w:rsidR="004A1DEA" w:rsidRPr="00A552F6" w:rsidRDefault="004A1DEA" w:rsidP="00C01C1A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 xml:space="preserve">                     2017.</w:t>
      </w:r>
      <w:r w:rsidR="006C48D6">
        <w:rPr>
          <w:rFonts w:asciiTheme="minorHAnsi" w:eastAsiaTheme="minorEastAsia" w:hAnsiTheme="minorHAnsi" w:cs="宋体" w:hint="eastAsia"/>
          <w:kern w:val="0"/>
          <w:sz w:val="24"/>
          <w:szCs w:val="24"/>
        </w:rPr>
        <w:t>4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.</w:t>
      </w:r>
      <w:r w:rsidR="006C48D6">
        <w:rPr>
          <w:rFonts w:asciiTheme="minorHAnsi" w:eastAsiaTheme="minorEastAsia" w:hAnsiTheme="minorHAnsi" w:cs="宋体" w:hint="eastAsia"/>
          <w:kern w:val="0"/>
          <w:sz w:val="24"/>
          <w:szCs w:val="24"/>
        </w:rPr>
        <w:t>5</w:t>
      </w:r>
    </w:p>
    <w:sectPr w:rsidR="004A1DEA" w:rsidRPr="00A552F6" w:rsidSect="0038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A3" w:rsidRDefault="00F94BA3" w:rsidP="000D3ED2">
      <w:r>
        <w:separator/>
      </w:r>
    </w:p>
  </w:endnote>
  <w:endnote w:type="continuationSeparator" w:id="1">
    <w:p w:rsidR="00F94BA3" w:rsidRDefault="00F94BA3" w:rsidP="000D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A3" w:rsidRDefault="00F94BA3" w:rsidP="000D3ED2">
      <w:r>
        <w:separator/>
      </w:r>
    </w:p>
  </w:footnote>
  <w:footnote w:type="continuationSeparator" w:id="1">
    <w:p w:rsidR="00F94BA3" w:rsidRDefault="00F94BA3" w:rsidP="000D3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B8D"/>
    <w:multiLevelType w:val="hybridMultilevel"/>
    <w:tmpl w:val="E5C66A02"/>
    <w:lvl w:ilvl="0" w:tplc="14487C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3387870"/>
    <w:multiLevelType w:val="hybridMultilevel"/>
    <w:tmpl w:val="C88C4FAA"/>
    <w:lvl w:ilvl="0" w:tplc="CE54E48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962F3"/>
    <w:multiLevelType w:val="hybridMultilevel"/>
    <w:tmpl w:val="357C3CE0"/>
    <w:lvl w:ilvl="0" w:tplc="BF604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957C3F"/>
    <w:multiLevelType w:val="hybridMultilevel"/>
    <w:tmpl w:val="F9F865A2"/>
    <w:lvl w:ilvl="0" w:tplc="07DE0E82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59E509D"/>
    <w:multiLevelType w:val="hybridMultilevel"/>
    <w:tmpl w:val="3E7EEFA2"/>
    <w:lvl w:ilvl="0" w:tplc="B1965D6A">
      <w:start w:val="1"/>
      <w:numFmt w:val="decimal"/>
      <w:lvlText w:val="%1）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2" w:hanging="420"/>
      </w:pPr>
    </w:lvl>
    <w:lvl w:ilvl="2" w:tplc="0409001B" w:tentative="1">
      <w:start w:val="1"/>
      <w:numFmt w:val="lowerRoman"/>
      <w:lvlText w:val="%3."/>
      <w:lvlJc w:val="righ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9" w:tentative="1">
      <w:start w:val="1"/>
      <w:numFmt w:val="lowerLetter"/>
      <w:lvlText w:val="%5)"/>
      <w:lvlJc w:val="left"/>
      <w:pPr>
        <w:ind w:left="2812" w:hanging="420"/>
      </w:pPr>
    </w:lvl>
    <w:lvl w:ilvl="5" w:tplc="0409001B" w:tentative="1">
      <w:start w:val="1"/>
      <w:numFmt w:val="lowerRoman"/>
      <w:lvlText w:val="%6."/>
      <w:lvlJc w:val="righ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9" w:tentative="1">
      <w:start w:val="1"/>
      <w:numFmt w:val="lowerLetter"/>
      <w:lvlText w:val="%8)"/>
      <w:lvlJc w:val="left"/>
      <w:pPr>
        <w:ind w:left="4072" w:hanging="420"/>
      </w:pPr>
    </w:lvl>
    <w:lvl w:ilvl="8" w:tplc="0409001B" w:tentative="1">
      <w:start w:val="1"/>
      <w:numFmt w:val="lowerRoman"/>
      <w:lvlText w:val="%9."/>
      <w:lvlJc w:val="right"/>
      <w:pPr>
        <w:ind w:left="4492" w:hanging="420"/>
      </w:pPr>
    </w:lvl>
  </w:abstractNum>
  <w:abstractNum w:abstractNumId="5">
    <w:nsid w:val="2FFA434D"/>
    <w:multiLevelType w:val="hybridMultilevel"/>
    <w:tmpl w:val="AE8CC51A"/>
    <w:lvl w:ilvl="0" w:tplc="64C2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CD00BA"/>
    <w:multiLevelType w:val="hybridMultilevel"/>
    <w:tmpl w:val="B9CC3680"/>
    <w:lvl w:ilvl="0" w:tplc="CF4AD1F8">
      <w:start w:val="6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7">
    <w:nsid w:val="51961CD0"/>
    <w:multiLevelType w:val="hybridMultilevel"/>
    <w:tmpl w:val="EE54A6FE"/>
    <w:lvl w:ilvl="0" w:tplc="29BEBA92">
      <w:start w:val="1"/>
      <w:numFmt w:val="decimal"/>
      <w:lvlText w:val="%1）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8">
    <w:nsid w:val="7DBB5195"/>
    <w:multiLevelType w:val="hybridMultilevel"/>
    <w:tmpl w:val="610470C4"/>
    <w:lvl w:ilvl="0" w:tplc="7C60116A">
      <w:start w:val="7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C13"/>
    <w:rsid w:val="00005153"/>
    <w:rsid w:val="00012435"/>
    <w:rsid w:val="000134DE"/>
    <w:rsid w:val="00013B17"/>
    <w:rsid w:val="000161B2"/>
    <w:rsid w:val="00017602"/>
    <w:rsid w:val="00020C4A"/>
    <w:rsid w:val="000210D0"/>
    <w:rsid w:val="00022551"/>
    <w:rsid w:val="00023B18"/>
    <w:rsid w:val="000252C5"/>
    <w:rsid w:val="000267EF"/>
    <w:rsid w:val="000268A0"/>
    <w:rsid w:val="00027D23"/>
    <w:rsid w:val="0003049F"/>
    <w:rsid w:val="00030505"/>
    <w:rsid w:val="00031C8E"/>
    <w:rsid w:val="00031F6A"/>
    <w:rsid w:val="00032F66"/>
    <w:rsid w:val="000379DA"/>
    <w:rsid w:val="00044850"/>
    <w:rsid w:val="000454E5"/>
    <w:rsid w:val="00045852"/>
    <w:rsid w:val="00045ECA"/>
    <w:rsid w:val="0004731B"/>
    <w:rsid w:val="000510B4"/>
    <w:rsid w:val="00051BDD"/>
    <w:rsid w:val="00052D59"/>
    <w:rsid w:val="00053D35"/>
    <w:rsid w:val="000564FE"/>
    <w:rsid w:val="00060373"/>
    <w:rsid w:val="00060BAF"/>
    <w:rsid w:val="0006131C"/>
    <w:rsid w:val="00061ACE"/>
    <w:rsid w:val="00063003"/>
    <w:rsid w:val="00063C09"/>
    <w:rsid w:val="00065758"/>
    <w:rsid w:val="0006788E"/>
    <w:rsid w:val="000727B6"/>
    <w:rsid w:val="00072DB4"/>
    <w:rsid w:val="00075D59"/>
    <w:rsid w:val="00076561"/>
    <w:rsid w:val="000770A3"/>
    <w:rsid w:val="0008138C"/>
    <w:rsid w:val="00083682"/>
    <w:rsid w:val="00085248"/>
    <w:rsid w:val="000854F0"/>
    <w:rsid w:val="00085792"/>
    <w:rsid w:val="00091AC9"/>
    <w:rsid w:val="00092B83"/>
    <w:rsid w:val="00094B8E"/>
    <w:rsid w:val="00096170"/>
    <w:rsid w:val="000A0E27"/>
    <w:rsid w:val="000A28C8"/>
    <w:rsid w:val="000A3C63"/>
    <w:rsid w:val="000A4054"/>
    <w:rsid w:val="000A64C9"/>
    <w:rsid w:val="000B12A7"/>
    <w:rsid w:val="000B1F40"/>
    <w:rsid w:val="000B3BCB"/>
    <w:rsid w:val="000B79B8"/>
    <w:rsid w:val="000C130A"/>
    <w:rsid w:val="000D0481"/>
    <w:rsid w:val="000D281B"/>
    <w:rsid w:val="000D2A97"/>
    <w:rsid w:val="000D3ED2"/>
    <w:rsid w:val="000D4FFF"/>
    <w:rsid w:val="000E0C53"/>
    <w:rsid w:val="000E3C01"/>
    <w:rsid w:val="000F0539"/>
    <w:rsid w:val="000F0CFA"/>
    <w:rsid w:val="000F3810"/>
    <w:rsid w:val="000F4113"/>
    <w:rsid w:val="000F5DB9"/>
    <w:rsid w:val="0010098C"/>
    <w:rsid w:val="00101CBC"/>
    <w:rsid w:val="001024B8"/>
    <w:rsid w:val="00104A11"/>
    <w:rsid w:val="00104C67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44F"/>
    <w:rsid w:val="00134AB0"/>
    <w:rsid w:val="00135EFF"/>
    <w:rsid w:val="00140109"/>
    <w:rsid w:val="00140C76"/>
    <w:rsid w:val="001503D3"/>
    <w:rsid w:val="00150448"/>
    <w:rsid w:val="001511A7"/>
    <w:rsid w:val="00160460"/>
    <w:rsid w:val="00165430"/>
    <w:rsid w:val="001736F2"/>
    <w:rsid w:val="001741E5"/>
    <w:rsid w:val="0017482B"/>
    <w:rsid w:val="00182D9F"/>
    <w:rsid w:val="0018336B"/>
    <w:rsid w:val="00184309"/>
    <w:rsid w:val="00184C18"/>
    <w:rsid w:val="00185BA0"/>
    <w:rsid w:val="001862A3"/>
    <w:rsid w:val="0018639D"/>
    <w:rsid w:val="00190878"/>
    <w:rsid w:val="00191725"/>
    <w:rsid w:val="001969FD"/>
    <w:rsid w:val="00196D67"/>
    <w:rsid w:val="001977DE"/>
    <w:rsid w:val="001A18BC"/>
    <w:rsid w:val="001A2BD0"/>
    <w:rsid w:val="001A2D2E"/>
    <w:rsid w:val="001A3340"/>
    <w:rsid w:val="001A6220"/>
    <w:rsid w:val="001B08CD"/>
    <w:rsid w:val="001B2952"/>
    <w:rsid w:val="001B2EFE"/>
    <w:rsid w:val="001B3E2D"/>
    <w:rsid w:val="001B4B89"/>
    <w:rsid w:val="001B68E4"/>
    <w:rsid w:val="001B77EB"/>
    <w:rsid w:val="001C3DFB"/>
    <w:rsid w:val="001C44E9"/>
    <w:rsid w:val="001C4B97"/>
    <w:rsid w:val="001C788E"/>
    <w:rsid w:val="001D04CE"/>
    <w:rsid w:val="001D0654"/>
    <w:rsid w:val="001D074B"/>
    <w:rsid w:val="001D1BB3"/>
    <w:rsid w:val="001D1E4B"/>
    <w:rsid w:val="001D4E9A"/>
    <w:rsid w:val="001E1C51"/>
    <w:rsid w:val="001E313B"/>
    <w:rsid w:val="001E6BDD"/>
    <w:rsid w:val="001F014A"/>
    <w:rsid w:val="001F1E21"/>
    <w:rsid w:val="001F24E1"/>
    <w:rsid w:val="00200425"/>
    <w:rsid w:val="002013F7"/>
    <w:rsid w:val="00202B30"/>
    <w:rsid w:val="00204FF9"/>
    <w:rsid w:val="00210AE0"/>
    <w:rsid w:val="00212564"/>
    <w:rsid w:val="00214F09"/>
    <w:rsid w:val="00220FF1"/>
    <w:rsid w:val="00221B36"/>
    <w:rsid w:val="002225F3"/>
    <w:rsid w:val="002311BB"/>
    <w:rsid w:val="0023214C"/>
    <w:rsid w:val="002332A0"/>
    <w:rsid w:val="00236FA8"/>
    <w:rsid w:val="00240D36"/>
    <w:rsid w:val="00242CB6"/>
    <w:rsid w:val="00245CF8"/>
    <w:rsid w:val="002475E8"/>
    <w:rsid w:val="00250662"/>
    <w:rsid w:val="00250968"/>
    <w:rsid w:val="0025198D"/>
    <w:rsid w:val="00252654"/>
    <w:rsid w:val="00252BA6"/>
    <w:rsid w:val="00255665"/>
    <w:rsid w:val="0026030D"/>
    <w:rsid w:val="00260C48"/>
    <w:rsid w:val="00261E27"/>
    <w:rsid w:val="00262B82"/>
    <w:rsid w:val="0026481F"/>
    <w:rsid w:val="00264B5A"/>
    <w:rsid w:val="0026613C"/>
    <w:rsid w:val="00266302"/>
    <w:rsid w:val="00266C7F"/>
    <w:rsid w:val="002708EE"/>
    <w:rsid w:val="00271993"/>
    <w:rsid w:val="00271D5A"/>
    <w:rsid w:val="00272E3A"/>
    <w:rsid w:val="002752A8"/>
    <w:rsid w:val="0028287E"/>
    <w:rsid w:val="00283494"/>
    <w:rsid w:val="00284A7D"/>
    <w:rsid w:val="00285B88"/>
    <w:rsid w:val="00287C4C"/>
    <w:rsid w:val="00291325"/>
    <w:rsid w:val="00291AA7"/>
    <w:rsid w:val="00293690"/>
    <w:rsid w:val="00293AC3"/>
    <w:rsid w:val="00294189"/>
    <w:rsid w:val="002A153F"/>
    <w:rsid w:val="002A326E"/>
    <w:rsid w:val="002A3A05"/>
    <w:rsid w:val="002A6A46"/>
    <w:rsid w:val="002B20C7"/>
    <w:rsid w:val="002B4304"/>
    <w:rsid w:val="002B7CC5"/>
    <w:rsid w:val="002C39C2"/>
    <w:rsid w:val="002C3E1E"/>
    <w:rsid w:val="002E2680"/>
    <w:rsid w:val="002E27E4"/>
    <w:rsid w:val="002E2CA9"/>
    <w:rsid w:val="002E35B0"/>
    <w:rsid w:val="002E4441"/>
    <w:rsid w:val="002E5BE4"/>
    <w:rsid w:val="002F0F44"/>
    <w:rsid w:val="002F2939"/>
    <w:rsid w:val="002F2943"/>
    <w:rsid w:val="002F2EDE"/>
    <w:rsid w:val="002F494B"/>
    <w:rsid w:val="002F535D"/>
    <w:rsid w:val="002F65E4"/>
    <w:rsid w:val="002F7146"/>
    <w:rsid w:val="002F7462"/>
    <w:rsid w:val="002F794B"/>
    <w:rsid w:val="00304078"/>
    <w:rsid w:val="00314115"/>
    <w:rsid w:val="00321434"/>
    <w:rsid w:val="00322B89"/>
    <w:rsid w:val="003231E0"/>
    <w:rsid w:val="00331590"/>
    <w:rsid w:val="003407E4"/>
    <w:rsid w:val="00342660"/>
    <w:rsid w:val="00342FA0"/>
    <w:rsid w:val="00346173"/>
    <w:rsid w:val="00350E60"/>
    <w:rsid w:val="00352077"/>
    <w:rsid w:val="003540D8"/>
    <w:rsid w:val="0035613F"/>
    <w:rsid w:val="00357647"/>
    <w:rsid w:val="00361AE5"/>
    <w:rsid w:val="0036765F"/>
    <w:rsid w:val="00370FD1"/>
    <w:rsid w:val="00372C2B"/>
    <w:rsid w:val="00375A39"/>
    <w:rsid w:val="003761DB"/>
    <w:rsid w:val="003772BD"/>
    <w:rsid w:val="003779AF"/>
    <w:rsid w:val="0038106C"/>
    <w:rsid w:val="00386654"/>
    <w:rsid w:val="00390920"/>
    <w:rsid w:val="0039293F"/>
    <w:rsid w:val="00393420"/>
    <w:rsid w:val="00394BCD"/>
    <w:rsid w:val="00396BF1"/>
    <w:rsid w:val="00397026"/>
    <w:rsid w:val="00397DE2"/>
    <w:rsid w:val="00397F4C"/>
    <w:rsid w:val="003A153F"/>
    <w:rsid w:val="003A2D89"/>
    <w:rsid w:val="003A3846"/>
    <w:rsid w:val="003A5E72"/>
    <w:rsid w:val="003A6A64"/>
    <w:rsid w:val="003B05C3"/>
    <w:rsid w:val="003B1C5E"/>
    <w:rsid w:val="003B2336"/>
    <w:rsid w:val="003B48AD"/>
    <w:rsid w:val="003B6C11"/>
    <w:rsid w:val="003C348C"/>
    <w:rsid w:val="003C7E66"/>
    <w:rsid w:val="003D0150"/>
    <w:rsid w:val="003D075F"/>
    <w:rsid w:val="003D1089"/>
    <w:rsid w:val="003D4230"/>
    <w:rsid w:val="003D58A5"/>
    <w:rsid w:val="003E058E"/>
    <w:rsid w:val="003E4436"/>
    <w:rsid w:val="003E4577"/>
    <w:rsid w:val="003E62CA"/>
    <w:rsid w:val="003E6A9F"/>
    <w:rsid w:val="003F120D"/>
    <w:rsid w:val="003F4230"/>
    <w:rsid w:val="003F602C"/>
    <w:rsid w:val="003F638D"/>
    <w:rsid w:val="003F73AF"/>
    <w:rsid w:val="003F749B"/>
    <w:rsid w:val="00400176"/>
    <w:rsid w:val="00401205"/>
    <w:rsid w:val="004015ED"/>
    <w:rsid w:val="004024E2"/>
    <w:rsid w:val="00404FD2"/>
    <w:rsid w:val="0040571C"/>
    <w:rsid w:val="00413CF7"/>
    <w:rsid w:val="00415338"/>
    <w:rsid w:val="0041684A"/>
    <w:rsid w:val="00420B5F"/>
    <w:rsid w:val="00421B3C"/>
    <w:rsid w:val="00422DA2"/>
    <w:rsid w:val="0042315C"/>
    <w:rsid w:val="00432C43"/>
    <w:rsid w:val="00434172"/>
    <w:rsid w:val="00434B69"/>
    <w:rsid w:val="004366E3"/>
    <w:rsid w:val="0043756D"/>
    <w:rsid w:val="00437D14"/>
    <w:rsid w:val="0045157F"/>
    <w:rsid w:val="00453C73"/>
    <w:rsid w:val="00455F9A"/>
    <w:rsid w:val="0045705B"/>
    <w:rsid w:val="00457A8C"/>
    <w:rsid w:val="004610A4"/>
    <w:rsid w:val="004622B8"/>
    <w:rsid w:val="00462FD9"/>
    <w:rsid w:val="0046427F"/>
    <w:rsid w:val="0046452A"/>
    <w:rsid w:val="00464594"/>
    <w:rsid w:val="00471771"/>
    <w:rsid w:val="0047296E"/>
    <w:rsid w:val="004750F6"/>
    <w:rsid w:val="004801CD"/>
    <w:rsid w:val="00480CAD"/>
    <w:rsid w:val="0048305B"/>
    <w:rsid w:val="00487D48"/>
    <w:rsid w:val="00490576"/>
    <w:rsid w:val="00491C43"/>
    <w:rsid w:val="004948DB"/>
    <w:rsid w:val="00496EA0"/>
    <w:rsid w:val="004A09E3"/>
    <w:rsid w:val="004A1DEA"/>
    <w:rsid w:val="004A2720"/>
    <w:rsid w:val="004A2E3A"/>
    <w:rsid w:val="004A3C08"/>
    <w:rsid w:val="004A5B18"/>
    <w:rsid w:val="004A770D"/>
    <w:rsid w:val="004B0255"/>
    <w:rsid w:val="004B02AB"/>
    <w:rsid w:val="004B10C4"/>
    <w:rsid w:val="004B43CA"/>
    <w:rsid w:val="004B51BB"/>
    <w:rsid w:val="004B71CE"/>
    <w:rsid w:val="004B7E1D"/>
    <w:rsid w:val="004C08FE"/>
    <w:rsid w:val="004C3B0B"/>
    <w:rsid w:val="004C6460"/>
    <w:rsid w:val="004C7F62"/>
    <w:rsid w:val="004D51B0"/>
    <w:rsid w:val="004D6709"/>
    <w:rsid w:val="004D68DD"/>
    <w:rsid w:val="004D77BF"/>
    <w:rsid w:val="004E0143"/>
    <w:rsid w:val="004E38E9"/>
    <w:rsid w:val="004E7170"/>
    <w:rsid w:val="004F0780"/>
    <w:rsid w:val="004F30F0"/>
    <w:rsid w:val="004F40BB"/>
    <w:rsid w:val="004F501A"/>
    <w:rsid w:val="004F571E"/>
    <w:rsid w:val="004F6826"/>
    <w:rsid w:val="005003D4"/>
    <w:rsid w:val="0050184F"/>
    <w:rsid w:val="005019FA"/>
    <w:rsid w:val="00502B78"/>
    <w:rsid w:val="00503308"/>
    <w:rsid w:val="00503C30"/>
    <w:rsid w:val="0050489F"/>
    <w:rsid w:val="00505F31"/>
    <w:rsid w:val="005076F4"/>
    <w:rsid w:val="00507AC0"/>
    <w:rsid w:val="0051190C"/>
    <w:rsid w:val="00512189"/>
    <w:rsid w:val="00513BBC"/>
    <w:rsid w:val="00521FC4"/>
    <w:rsid w:val="00522BB9"/>
    <w:rsid w:val="0052407E"/>
    <w:rsid w:val="00527DA2"/>
    <w:rsid w:val="005322BE"/>
    <w:rsid w:val="005329B6"/>
    <w:rsid w:val="0053476A"/>
    <w:rsid w:val="0053647C"/>
    <w:rsid w:val="00536947"/>
    <w:rsid w:val="0054001E"/>
    <w:rsid w:val="00541FB4"/>
    <w:rsid w:val="00542466"/>
    <w:rsid w:val="005471E2"/>
    <w:rsid w:val="005477E6"/>
    <w:rsid w:val="0055284A"/>
    <w:rsid w:val="00552991"/>
    <w:rsid w:val="00553ED7"/>
    <w:rsid w:val="0055446C"/>
    <w:rsid w:val="00555129"/>
    <w:rsid w:val="0055539E"/>
    <w:rsid w:val="00556A49"/>
    <w:rsid w:val="005575A1"/>
    <w:rsid w:val="00560D6B"/>
    <w:rsid w:val="00564349"/>
    <w:rsid w:val="00567DAB"/>
    <w:rsid w:val="00572967"/>
    <w:rsid w:val="0057359C"/>
    <w:rsid w:val="00573988"/>
    <w:rsid w:val="005747A0"/>
    <w:rsid w:val="005776A7"/>
    <w:rsid w:val="0057777B"/>
    <w:rsid w:val="00577802"/>
    <w:rsid w:val="00577BE5"/>
    <w:rsid w:val="005816FC"/>
    <w:rsid w:val="005857F8"/>
    <w:rsid w:val="00586872"/>
    <w:rsid w:val="00587A74"/>
    <w:rsid w:val="00594FB7"/>
    <w:rsid w:val="00595F47"/>
    <w:rsid w:val="00596546"/>
    <w:rsid w:val="005A39F2"/>
    <w:rsid w:val="005A565E"/>
    <w:rsid w:val="005A5E47"/>
    <w:rsid w:val="005B1077"/>
    <w:rsid w:val="005B1C87"/>
    <w:rsid w:val="005B3044"/>
    <w:rsid w:val="005B4832"/>
    <w:rsid w:val="005B4CEB"/>
    <w:rsid w:val="005C0F65"/>
    <w:rsid w:val="005C3D53"/>
    <w:rsid w:val="005C439B"/>
    <w:rsid w:val="005C6089"/>
    <w:rsid w:val="005C6260"/>
    <w:rsid w:val="005D0C7A"/>
    <w:rsid w:val="005D12B8"/>
    <w:rsid w:val="005D16AE"/>
    <w:rsid w:val="005D1FB1"/>
    <w:rsid w:val="005D2055"/>
    <w:rsid w:val="005D2924"/>
    <w:rsid w:val="005D296F"/>
    <w:rsid w:val="005F02EF"/>
    <w:rsid w:val="005F4260"/>
    <w:rsid w:val="005F5331"/>
    <w:rsid w:val="006026F7"/>
    <w:rsid w:val="00605B19"/>
    <w:rsid w:val="0060601A"/>
    <w:rsid w:val="00606B6B"/>
    <w:rsid w:val="00613F7D"/>
    <w:rsid w:val="006145DF"/>
    <w:rsid w:val="00614D5E"/>
    <w:rsid w:val="006153CF"/>
    <w:rsid w:val="006158F1"/>
    <w:rsid w:val="006171C4"/>
    <w:rsid w:val="00631E9D"/>
    <w:rsid w:val="00637539"/>
    <w:rsid w:val="00637D1C"/>
    <w:rsid w:val="00643466"/>
    <w:rsid w:val="006440BE"/>
    <w:rsid w:val="00644BA8"/>
    <w:rsid w:val="00644BE7"/>
    <w:rsid w:val="006453CC"/>
    <w:rsid w:val="0064576B"/>
    <w:rsid w:val="00653873"/>
    <w:rsid w:val="0065592D"/>
    <w:rsid w:val="00656C0E"/>
    <w:rsid w:val="00660456"/>
    <w:rsid w:val="00662641"/>
    <w:rsid w:val="0066334B"/>
    <w:rsid w:val="00663AF8"/>
    <w:rsid w:val="00664319"/>
    <w:rsid w:val="00664F00"/>
    <w:rsid w:val="00667354"/>
    <w:rsid w:val="0067182E"/>
    <w:rsid w:val="00673D1E"/>
    <w:rsid w:val="00675E01"/>
    <w:rsid w:val="006816B7"/>
    <w:rsid w:val="00686BEE"/>
    <w:rsid w:val="0069320F"/>
    <w:rsid w:val="0069584C"/>
    <w:rsid w:val="00696DE2"/>
    <w:rsid w:val="006A18A2"/>
    <w:rsid w:val="006A7A40"/>
    <w:rsid w:val="006B0FBD"/>
    <w:rsid w:val="006B1017"/>
    <w:rsid w:val="006B1110"/>
    <w:rsid w:val="006B1FAA"/>
    <w:rsid w:val="006B5081"/>
    <w:rsid w:val="006B6771"/>
    <w:rsid w:val="006B74A5"/>
    <w:rsid w:val="006C0792"/>
    <w:rsid w:val="006C0C2F"/>
    <w:rsid w:val="006C19CD"/>
    <w:rsid w:val="006C2399"/>
    <w:rsid w:val="006C3030"/>
    <w:rsid w:val="006C48D6"/>
    <w:rsid w:val="006C7DFA"/>
    <w:rsid w:val="006D14FF"/>
    <w:rsid w:val="006D2D73"/>
    <w:rsid w:val="006D32C7"/>
    <w:rsid w:val="006D6B30"/>
    <w:rsid w:val="006E0E8B"/>
    <w:rsid w:val="006E1A75"/>
    <w:rsid w:val="006E538B"/>
    <w:rsid w:val="006F0881"/>
    <w:rsid w:val="006F0F97"/>
    <w:rsid w:val="006F4EF9"/>
    <w:rsid w:val="007008C9"/>
    <w:rsid w:val="007032FE"/>
    <w:rsid w:val="007039F6"/>
    <w:rsid w:val="00707568"/>
    <w:rsid w:val="00710BB7"/>
    <w:rsid w:val="00711A51"/>
    <w:rsid w:val="007156DB"/>
    <w:rsid w:val="0072006E"/>
    <w:rsid w:val="00721872"/>
    <w:rsid w:val="007242C5"/>
    <w:rsid w:val="0072433A"/>
    <w:rsid w:val="00724F73"/>
    <w:rsid w:val="0072729D"/>
    <w:rsid w:val="00727559"/>
    <w:rsid w:val="00731786"/>
    <w:rsid w:val="00734EE9"/>
    <w:rsid w:val="0073725B"/>
    <w:rsid w:val="00744B07"/>
    <w:rsid w:val="00751D84"/>
    <w:rsid w:val="007522C2"/>
    <w:rsid w:val="007539BF"/>
    <w:rsid w:val="0075689D"/>
    <w:rsid w:val="00757F75"/>
    <w:rsid w:val="0076125A"/>
    <w:rsid w:val="007613E7"/>
    <w:rsid w:val="00766B34"/>
    <w:rsid w:val="00771605"/>
    <w:rsid w:val="00776283"/>
    <w:rsid w:val="00781F5D"/>
    <w:rsid w:val="0078754A"/>
    <w:rsid w:val="00792B9F"/>
    <w:rsid w:val="00796044"/>
    <w:rsid w:val="007A675E"/>
    <w:rsid w:val="007A70E2"/>
    <w:rsid w:val="007B0A03"/>
    <w:rsid w:val="007B24BC"/>
    <w:rsid w:val="007B2C29"/>
    <w:rsid w:val="007B56A0"/>
    <w:rsid w:val="007B7CE9"/>
    <w:rsid w:val="007C0CC4"/>
    <w:rsid w:val="007C2E83"/>
    <w:rsid w:val="007C4A1B"/>
    <w:rsid w:val="007C6FE3"/>
    <w:rsid w:val="007D09EC"/>
    <w:rsid w:val="007D2D0F"/>
    <w:rsid w:val="007D4B53"/>
    <w:rsid w:val="007E0A03"/>
    <w:rsid w:val="007E2F7F"/>
    <w:rsid w:val="007E5C9B"/>
    <w:rsid w:val="007E7CBF"/>
    <w:rsid w:val="007F196C"/>
    <w:rsid w:val="007F215F"/>
    <w:rsid w:val="007F2794"/>
    <w:rsid w:val="008065F6"/>
    <w:rsid w:val="00806AD8"/>
    <w:rsid w:val="00807EA3"/>
    <w:rsid w:val="00811F7B"/>
    <w:rsid w:val="00812948"/>
    <w:rsid w:val="00812DAD"/>
    <w:rsid w:val="00812F14"/>
    <w:rsid w:val="008157E9"/>
    <w:rsid w:val="008166BB"/>
    <w:rsid w:val="00816A72"/>
    <w:rsid w:val="0081728F"/>
    <w:rsid w:val="008202B1"/>
    <w:rsid w:val="00820AF1"/>
    <w:rsid w:val="008214BC"/>
    <w:rsid w:val="00821837"/>
    <w:rsid w:val="0082304E"/>
    <w:rsid w:val="0082446E"/>
    <w:rsid w:val="00830691"/>
    <w:rsid w:val="00830E1E"/>
    <w:rsid w:val="0083170F"/>
    <w:rsid w:val="00833E7F"/>
    <w:rsid w:val="008357F1"/>
    <w:rsid w:val="0084074B"/>
    <w:rsid w:val="0084082D"/>
    <w:rsid w:val="00844515"/>
    <w:rsid w:val="008448FA"/>
    <w:rsid w:val="00846743"/>
    <w:rsid w:val="008467D0"/>
    <w:rsid w:val="00852936"/>
    <w:rsid w:val="008535E7"/>
    <w:rsid w:val="00855105"/>
    <w:rsid w:val="00856AEF"/>
    <w:rsid w:val="008574FC"/>
    <w:rsid w:val="008605B2"/>
    <w:rsid w:val="00864D11"/>
    <w:rsid w:val="0086567C"/>
    <w:rsid w:val="00866F5D"/>
    <w:rsid w:val="0086756C"/>
    <w:rsid w:val="008744D4"/>
    <w:rsid w:val="008761C4"/>
    <w:rsid w:val="008777EC"/>
    <w:rsid w:val="00880A47"/>
    <w:rsid w:val="008839BA"/>
    <w:rsid w:val="008850A7"/>
    <w:rsid w:val="00885398"/>
    <w:rsid w:val="00885ED8"/>
    <w:rsid w:val="00886386"/>
    <w:rsid w:val="00886C59"/>
    <w:rsid w:val="00887334"/>
    <w:rsid w:val="00894B35"/>
    <w:rsid w:val="0089554A"/>
    <w:rsid w:val="00897DD1"/>
    <w:rsid w:val="008A00C1"/>
    <w:rsid w:val="008A2A09"/>
    <w:rsid w:val="008A479E"/>
    <w:rsid w:val="008A7D17"/>
    <w:rsid w:val="008B1639"/>
    <w:rsid w:val="008B3446"/>
    <w:rsid w:val="008B5CF8"/>
    <w:rsid w:val="008C0F5D"/>
    <w:rsid w:val="008C211E"/>
    <w:rsid w:val="008C2AE0"/>
    <w:rsid w:val="008C3494"/>
    <w:rsid w:val="008C4433"/>
    <w:rsid w:val="008C444A"/>
    <w:rsid w:val="008C6F82"/>
    <w:rsid w:val="008D1BDA"/>
    <w:rsid w:val="008D53CF"/>
    <w:rsid w:val="008E5EB5"/>
    <w:rsid w:val="008E77A7"/>
    <w:rsid w:val="008F15D6"/>
    <w:rsid w:val="008F27AC"/>
    <w:rsid w:val="008F5500"/>
    <w:rsid w:val="008F5B2C"/>
    <w:rsid w:val="008F6233"/>
    <w:rsid w:val="009005E2"/>
    <w:rsid w:val="00902CBE"/>
    <w:rsid w:val="00903C6F"/>
    <w:rsid w:val="00905C72"/>
    <w:rsid w:val="00905D74"/>
    <w:rsid w:val="00907180"/>
    <w:rsid w:val="00907D86"/>
    <w:rsid w:val="0091037E"/>
    <w:rsid w:val="009157AA"/>
    <w:rsid w:val="00916900"/>
    <w:rsid w:val="00917CE1"/>
    <w:rsid w:val="00917EA7"/>
    <w:rsid w:val="009215B6"/>
    <w:rsid w:val="00922F73"/>
    <w:rsid w:val="0092507D"/>
    <w:rsid w:val="00927429"/>
    <w:rsid w:val="00927B81"/>
    <w:rsid w:val="009317BA"/>
    <w:rsid w:val="00931A70"/>
    <w:rsid w:val="00931E05"/>
    <w:rsid w:val="00932B37"/>
    <w:rsid w:val="00933105"/>
    <w:rsid w:val="00935BAF"/>
    <w:rsid w:val="00935C06"/>
    <w:rsid w:val="0093624F"/>
    <w:rsid w:val="009434E4"/>
    <w:rsid w:val="00944D1B"/>
    <w:rsid w:val="00944E74"/>
    <w:rsid w:val="00947AE1"/>
    <w:rsid w:val="009503EE"/>
    <w:rsid w:val="0095105E"/>
    <w:rsid w:val="00951D35"/>
    <w:rsid w:val="00954097"/>
    <w:rsid w:val="009550AB"/>
    <w:rsid w:val="00955393"/>
    <w:rsid w:val="00955CCE"/>
    <w:rsid w:val="0096067A"/>
    <w:rsid w:val="00962CB1"/>
    <w:rsid w:val="00965A47"/>
    <w:rsid w:val="0097056F"/>
    <w:rsid w:val="00972835"/>
    <w:rsid w:val="00984001"/>
    <w:rsid w:val="00987A1B"/>
    <w:rsid w:val="00990D00"/>
    <w:rsid w:val="00992DFF"/>
    <w:rsid w:val="0099310B"/>
    <w:rsid w:val="00994937"/>
    <w:rsid w:val="0099528D"/>
    <w:rsid w:val="009A0A45"/>
    <w:rsid w:val="009A1A56"/>
    <w:rsid w:val="009A1E56"/>
    <w:rsid w:val="009A39C8"/>
    <w:rsid w:val="009A4005"/>
    <w:rsid w:val="009A4AC1"/>
    <w:rsid w:val="009B2997"/>
    <w:rsid w:val="009B3B64"/>
    <w:rsid w:val="009B49DC"/>
    <w:rsid w:val="009B5583"/>
    <w:rsid w:val="009C1399"/>
    <w:rsid w:val="009C1F73"/>
    <w:rsid w:val="009C2293"/>
    <w:rsid w:val="009C2F2E"/>
    <w:rsid w:val="009C33AE"/>
    <w:rsid w:val="009C3791"/>
    <w:rsid w:val="009C61E4"/>
    <w:rsid w:val="009C703C"/>
    <w:rsid w:val="009E0C4C"/>
    <w:rsid w:val="009E3212"/>
    <w:rsid w:val="009E4EE9"/>
    <w:rsid w:val="009F0F30"/>
    <w:rsid w:val="009F0F5B"/>
    <w:rsid w:val="009F611D"/>
    <w:rsid w:val="009F6C6F"/>
    <w:rsid w:val="00A013C2"/>
    <w:rsid w:val="00A0232E"/>
    <w:rsid w:val="00A04196"/>
    <w:rsid w:val="00A105F7"/>
    <w:rsid w:val="00A11714"/>
    <w:rsid w:val="00A12B44"/>
    <w:rsid w:val="00A136B8"/>
    <w:rsid w:val="00A137CE"/>
    <w:rsid w:val="00A13F5E"/>
    <w:rsid w:val="00A1503F"/>
    <w:rsid w:val="00A20B96"/>
    <w:rsid w:val="00A2302D"/>
    <w:rsid w:val="00A309DA"/>
    <w:rsid w:val="00A353A3"/>
    <w:rsid w:val="00A365C8"/>
    <w:rsid w:val="00A4087C"/>
    <w:rsid w:val="00A446A1"/>
    <w:rsid w:val="00A44FF8"/>
    <w:rsid w:val="00A45AC8"/>
    <w:rsid w:val="00A53BD9"/>
    <w:rsid w:val="00A5506B"/>
    <w:rsid w:val="00A552F6"/>
    <w:rsid w:val="00A55A4B"/>
    <w:rsid w:val="00A60754"/>
    <w:rsid w:val="00A616D9"/>
    <w:rsid w:val="00A62C8A"/>
    <w:rsid w:val="00A630AB"/>
    <w:rsid w:val="00A65AB6"/>
    <w:rsid w:val="00A664F5"/>
    <w:rsid w:val="00A70A9B"/>
    <w:rsid w:val="00A757CE"/>
    <w:rsid w:val="00A7773C"/>
    <w:rsid w:val="00A82F83"/>
    <w:rsid w:val="00A8334C"/>
    <w:rsid w:val="00A91190"/>
    <w:rsid w:val="00A92D3C"/>
    <w:rsid w:val="00A94420"/>
    <w:rsid w:val="00A9626E"/>
    <w:rsid w:val="00A97BCC"/>
    <w:rsid w:val="00AA380F"/>
    <w:rsid w:val="00AA5AA9"/>
    <w:rsid w:val="00AA60A4"/>
    <w:rsid w:val="00AA7C7E"/>
    <w:rsid w:val="00AB1AD1"/>
    <w:rsid w:val="00AB7DAF"/>
    <w:rsid w:val="00AC1904"/>
    <w:rsid w:val="00AC48CF"/>
    <w:rsid w:val="00AC5FFB"/>
    <w:rsid w:val="00AD0DBD"/>
    <w:rsid w:val="00AD1029"/>
    <w:rsid w:val="00AD25A2"/>
    <w:rsid w:val="00AD56FB"/>
    <w:rsid w:val="00AD6113"/>
    <w:rsid w:val="00AD6B8F"/>
    <w:rsid w:val="00AD7534"/>
    <w:rsid w:val="00AE47D1"/>
    <w:rsid w:val="00AE518A"/>
    <w:rsid w:val="00AE6DBD"/>
    <w:rsid w:val="00AF08D2"/>
    <w:rsid w:val="00AF3685"/>
    <w:rsid w:val="00AF46E1"/>
    <w:rsid w:val="00AF66B5"/>
    <w:rsid w:val="00AF7049"/>
    <w:rsid w:val="00B02FA8"/>
    <w:rsid w:val="00B07CB8"/>
    <w:rsid w:val="00B106A0"/>
    <w:rsid w:val="00B11000"/>
    <w:rsid w:val="00B11815"/>
    <w:rsid w:val="00B12A02"/>
    <w:rsid w:val="00B1369D"/>
    <w:rsid w:val="00B150BC"/>
    <w:rsid w:val="00B15F63"/>
    <w:rsid w:val="00B22381"/>
    <w:rsid w:val="00B234C4"/>
    <w:rsid w:val="00B23AF1"/>
    <w:rsid w:val="00B243A9"/>
    <w:rsid w:val="00B30154"/>
    <w:rsid w:val="00B3279D"/>
    <w:rsid w:val="00B32C68"/>
    <w:rsid w:val="00B34AFB"/>
    <w:rsid w:val="00B351C7"/>
    <w:rsid w:val="00B3565B"/>
    <w:rsid w:val="00B40550"/>
    <w:rsid w:val="00B405AE"/>
    <w:rsid w:val="00B414A9"/>
    <w:rsid w:val="00B43161"/>
    <w:rsid w:val="00B43E7C"/>
    <w:rsid w:val="00B474FD"/>
    <w:rsid w:val="00B52139"/>
    <w:rsid w:val="00B523A9"/>
    <w:rsid w:val="00B52DF4"/>
    <w:rsid w:val="00B52FBD"/>
    <w:rsid w:val="00B5360E"/>
    <w:rsid w:val="00B53EE5"/>
    <w:rsid w:val="00B53FA5"/>
    <w:rsid w:val="00B545D1"/>
    <w:rsid w:val="00B558B0"/>
    <w:rsid w:val="00B55E7D"/>
    <w:rsid w:val="00B56C15"/>
    <w:rsid w:val="00B63B54"/>
    <w:rsid w:val="00B63CFB"/>
    <w:rsid w:val="00B676B8"/>
    <w:rsid w:val="00B72549"/>
    <w:rsid w:val="00B72F14"/>
    <w:rsid w:val="00B72F75"/>
    <w:rsid w:val="00B75626"/>
    <w:rsid w:val="00B7696B"/>
    <w:rsid w:val="00B804BF"/>
    <w:rsid w:val="00B8179E"/>
    <w:rsid w:val="00B82448"/>
    <w:rsid w:val="00B860EC"/>
    <w:rsid w:val="00B86647"/>
    <w:rsid w:val="00B8680F"/>
    <w:rsid w:val="00B90E02"/>
    <w:rsid w:val="00B953AB"/>
    <w:rsid w:val="00B95A22"/>
    <w:rsid w:val="00B95C44"/>
    <w:rsid w:val="00B95E2A"/>
    <w:rsid w:val="00BA1FC2"/>
    <w:rsid w:val="00BA7B96"/>
    <w:rsid w:val="00BB2CC4"/>
    <w:rsid w:val="00BB317B"/>
    <w:rsid w:val="00BB36A2"/>
    <w:rsid w:val="00BB3AFA"/>
    <w:rsid w:val="00BB59AA"/>
    <w:rsid w:val="00BC0238"/>
    <w:rsid w:val="00BC0E19"/>
    <w:rsid w:val="00BC1A29"/>
    <w:rsid w:val="00BC441A"/>
    <w:rsid w:val="00BC6075"/>
    <w:rsid w:val="00BD4165"/>
    <w:rsid w:val="00BD4CA8"/>
    <w:rsid w:val="00BE2AC9"/>
    <w:rsid w:val="00BE7414"/>
    <w:rsid w:val="00BF2555"/>
    <w:rsid w:val="00BF5290"/>
    <w:rsid w:val="00BF5AB1"/>
    <w:rsid w:val="00BF6650"/>
    <w:rsid w:val="00C01AFC"/>
    <w:rsid w:val="00C01C1A"/>
    <w:rsid w:val="00C02D3F"/>
    <w:rsid w:val="00C04A3F"/>
    <w:rsid w:val="00C05753"/>
    <w:rsid w:val="00C0705D"/>
    <w:rsid w:val="00C16427"/>
    <w:rsid w:val="00C23E91"/>
    <w:rsid w:val="00C2404F"/>
    <w:rsid w:val="00C30066"/>
    <w:rsid w:val="00C317C7"/>
    <w:rsid w:val="00C31D4C"/>
    <w:rsid w:val="00C332A6"/>
    <w:rsid w:val="00C368DA"/>
    <w:rsid w:val="00C409DF"/>
    <w:rsid w:val="00C41B2A"/>
    <w:rsid w:val="00C41B9E"/>
    <w:rsid w:val="00C435AA"/>
    <w:rsid w:val="00C4378F"/>
    <w:rsid w:val="00C43DF5"/>
    <w:rsid w:val="00C44366"/>
    <w:rsid w:val="00C562C2"/>
    <w:rsid w:val="00C60902"/>
    <w:rsid w:val="00C65810"/>
    <w:rsid w:val="00C66A1B"/>
    <w:rsid w:val="00C7122C"/>
    <w:rsid w:val="00C71FDB"/>
    <w:rsid w:val="00C74538"/>
    <w:rsid w:val="00C746A0"/>
    <w:rsid w:val="00C74A64"/>
    <w:rsid w:val="00C76B76"/>
    <w:rsid w:val="00C82D91"/>
    <w:rsid w:val="00C8318C"/>
    <w:rsid w:val="00C831AF"/>
    <w:rsid w:val="00C861CD"/>
    <w:rsid w:val="00C90C3B"/>
    <w:rsid w:val="00C92E14"/>
    <w:rsid w:val="00C95035"/>
    <w:rsid w:val="00CA2A24"/>
    <w:rsid w:val="00CA2D81"/>
    <w:rsid w:val="00CB0CEB"/>
    <w:rsid w:val="00CB283C"/>
    <w:rsid w:val="00CB6808"/>
    <w:rsid w:val="00CC03C3"/>
    <w:rsid w:val="00CC050B"/>
    <w:rsid w:val="00CC0877"/>
    <w:rsid w:val="00CC0AE8"/>
    <w:rsid w:val="00CC1EC0"/>
    <w:rsid w:val="00CC2F62"/>
    <w:rsid w:val="00CC35E3"/>
    <w:rsid w:val="00CC37A6"/>
    <w:rsid w:val="00CC6834"/>
    <w:rsid w:val="00CC79A8"/>
    <w:rsid w:val="00CD6E91"/>
    <w:rsid w:val="00CE2C31"/>
    <w:rsid w:val="00CE328D"/>
    <w:rsid w:val="00CF2D4E"/>
    <w:rsid w:val="00CF31C6"/>
    <w:rsid w:val="00CF3C70"/>
    <w:rsid w:val="00D025E0"/>
    <w:rsid w:val="00D03B3B"/>
    <w:rsid w:val="00D10337"/>
    <w:rsid w:val="00D13608"/>
    <w:rsid w:val="00D14385"/>
    <w:rsid w:val="00D14921"/>
    <w:rsid w:val="00D2010E"/>
    <w:rsid w:val="00D20372"/>
    <w:rsid w:val="00D204B8"/>
    <w:rsid w:val="00D2060F"/>
    <w:rsid w:val="00D23158"/>
    <w:rsid w:val="00D234D9"/>
    <w:rsid w:val="00D26AB6"/>
    <w:rsid w:val="00D2732C"/>
    <w:rsid w:val="00D2767B"/>
    <w:rsid w:val="00D278D2"/>
    <w:rsid w:val="00D336FD"/>
    <w:rsid w:val="00D40561"/>
    <w:rsid w:val="00D4059B"/>
    <w:rsid w:val="00D415FA"/>
    <w:rsid w:val="00D41764"/>
    <w:rsid w:val="00D43D75"/>
    <w:rsid w:val="00D457D0"/>
    <w:rsid w:val="00D50100"/>
    <w:rsid w:val="00D53E53"/>
    <w:rsid w:val="00D543A2"/>
    <w:rsid w:val="00D6491C"/>
    <w:rsid w:val="00D71A01"/>
    <w:rsid w:val="00D74055"/>
    <w:rsid w:val="00D74F62"/>
    <w:rsid w:val="00D75CF5"/>
    <w:rsid w:val="00D80331"/>
    <w:rsid w:val="00D82026"/>
    <w:rsid w:val="00D838AB"/>
    <w:rsid w:val="00D86B1D"/>
    <w:rsid w:val="00D9008B"/>
    <w:rsid w:val="00D9123B"/>
    <w:rsid w:val="00D91D15"/>
    <w:rsid w:val="00D925DC"/>
    <w:rsid w:val="00D92C43"/>
    <w:rsid w:val="00D940DD"/>
    <w:rsid w:val="00D94530"/>
    <w:rsid w:val="00DA067A"/>
    <w:rsid w:val="00DA33E2"/>
    <w:rsid w:val="00DA36F3"/>
    <w:rsid w:val="00DA4683"/>
    <w:rsid w:val="00DA5B89"/>
    <w:rsid w:val="00DB2D8B"/>
    <w:rsid w:val="00DB50C1"/>
    <w:rsid w:val="00DB51E3"/>
    <w:rsid w:val="00DB5254"/>
    <w:rsid w:val="00DB657F"/>
    <w:rsid w:val="00DB7B59"/>
    <w:rsid w:val="00DB7D4C"/>
    <w:rsid w:val="00DC22C2"/>
    <w:rsid w:val="00DC3AE5"/>
    <w:rsid w:val="00DC704E"/>
    <w:rsid w:val="00DD1C86"/>
    <w:rsid w:val="00DD2DF1"/>
    <w:rsid w:val="00DD4A3B"/>
    <w:rsid w:val="00DD4DF0"/>
    <w:rsid w:val="00DD4E5F"/>
    <w:rsid w:val="00DE0916"/>
    <w:rsid w:val="00DE0AA3"/>
    <w:rsid w:val="00DE24B3"/>
    <w:rsid w:val="00DE2F92"/>
    <w:rsid w:val="00DE5569"/>
    <w:rsid w:val="00DE6933"/>
    <w:rsid w:val="00DE6D4B"/>
    <w:rsid w:val="00DE6D4C"/>
    <w:rsid w:val="00DE71DD"/>
    <w:rsid w:val="00DE78BA"/>
    <w:rsid w:val="00DF02C6"/>
    <w:rsid w:val="00DF19D3"/>
    <w:rsid w:val="00DF2759"/>
    <w:rsid w:val="00DF2BAC"/>
    <w:rsid w:val="00DF38F0"/>
    <w:rsid w:val="00E04DF8"/>
    <w:rsid w:val="00E07DB8"/>
    <w:rsid w:val="00E12754"/>
    <w:rsid w:val="00E12BCD"/>
    <w:rsid w:val="00E1329D"/>
    <w:rsid w:val="00E15A16"/>
    <w:rsid w:val="00E174B4"/>
    <w:rsid w:val="00E21030"/>
    <w:rsid w:val="00E2157B"/>
    <w:rsid w:val="00E22A5B"/>
    <w:rsid w:val="00E24008"/>
    <w:rsid w:val="00E462DB"/>
    <w:rsid w:val="00E463FE"/>
    <w:rsid w:val="00E463FF"/>
    <w:rsid w:val="00E52311"/>
    <w:rsid w:val="00E56B70"/>
    <w:rsid w:val="00E61FA0"/>
    <w:rsid w:val="00E66A11"/>
    <w:rsid w:val="00E70ABA"/>
    <w:rsid w:val="00E71BC4"/>
    <w:rsid w:val="00E73353"/>
    <w:rsid w:val="00E7571A"/>
    <w:rsid w:val="00E77D40"/>
    <w:rsid w:val="00E80581"/>
    <w:rsid w:val="00E81914"/>
    <w:rsid w:val="00E83C1B"/>
    <w:rsid w:val="00E83EC6"/>
    <w:rsid w:val="00E864AF"/>
    <w:rsid w:val="00E910B2"/>
    <w:rsid w:val="00E9263B"/>
    <w:rsid w:val="00E92CEC"/>
    <w:rsid w:val="00E95EC9"/>
    <w:rsid w:val="00E96900"/>
    <w:rsid w:val="00EA1761"/>
    <w:rsid w:val="00EA1C36"/>
    <w:rsid w:val="00EA2DD3"/>
    <w:rsid w:val="00EA3832"/>
    <w:rsid w:val="00EA4115"/>
    <w:rsid w:val="00EA5725"/>
    <w:rsid w:val="00EA6543"/>
    <w:rsid w:val="00EB2D72"/>
    <w:rsid w:val="00EB3649"/>
    <w:rsid w:val="00EB5C4C"/>
    <w:rsid w:val="00EB6140"/>
    <w:rsid w:val="00EC2A66"/>
    <w:rsid w:val="00EC3B08"/>
    <w:rsid w:val="00EC4CD6"/>
    <w:rsid w:val="00EC6F57"/>
    <w:rsid w:val="00ED093A"/>
    <w:rsid w:val="00ED4CA5"/>
    <w:rsid w:val="00EE034C"/>
    <w:rsid w:val="00EE1438"/>
    <w:rsid w:val="00EE1F81"/>
    <w:rsid w:val="00EE64F6"/>
    <w:rsid w:val="00EE7425"/>
    <w:rsid w:val="00EE7DD4"/>
    <w:rsid w:val="00EF10E0"/>
    <w:rsid w:val="00EF1497"/>
    <w:rsid w:val="00EF2A35"/>
    <w:rsid w:val="00EF3A6D"/>
    <w:rsid w:val="00EF5047"/>
    <w:rsid w:val="00EF6BDF"/>
    <w:rsid w:val="00F00DB8"/>
    <w:rsid w:val="00F01D02"/>
    <w:rsid w:val="00F049F8"/>
    <w:rsid w:val="00F07B85"/>
    <w:rsid w:val="00F140F3"/>
    <w:rsid w:val="00F16E0C"/>
    <w:rsid w:val="00F20EE2"/>
    <w:rsid w:val="00F247A2"/>
    <w:rsid w:val="00F25FD8"/>
    <w:rsid w:val="00F2759E"/>
    <w:rsid w:val="00F30114"/>
    <w:rsid w:val="00F31126"/>
    <w:rsid w:val="00F31CC4"/>
    <w:rsid w:val="00F32377"/>
    <w:rsid w:val="00F3454C"/>
    <w:rsid w:val="00F353D8"/>
    <w:rsid w:val="00F361AE"/>
    <w:rsid w:val="00F408CA"/>
    <w:rsid w:val="00F42278"/>
    <w:rsid w:val="00F42CB4"/>
    <w:rsid w:val="00F455E9"/>
    <w:rsid w:val="00F529C0"/>
    <w:rsid w:val="00F571AB"/>
    <w:rsid w:val="00F61A53"/>
    <w:rsid w:val="00F6368F"/>
    <w:rsid w:val="00F66C13"/>
    <w:rsid w:val="00F67700"/>
    <w:rsid w:val="00F72D47"/>
    <w:rsid w:val="00F73BC4"/>
    <w:rsid w:val="00F74075"/>
    <w:rsid w:val="00F745AE"/>
    <w:rsid w:val="00F74EEF"/>
    <w:rsid w:val="00F7515C"/>
    <w:rsid w:val="00F7678B"/>
    <w:rsid w:val="00F81A8E"/>
    <w:rsid w:val="00F81F27"/>
    <w:rsid w:val="00F82029"/>
    <w:rsid w:val="00F86DC2"/>
    <w:rsid w:val="00F8735A"/>
    <w:rsid w:val="00F917C6"/>
    <w:rsid w:val="00F9326E"/>
    <w:rsid w:val="00F94BA3"/>
    <w:rsid w:val="00F97256"/>
    <w:rsid w:val="00FA10D4"/>
    <w:rsid w:val="00FA3ED8"/>
    <w:rsid w:val="00FA4BB6"/>
    <w:rsid w:val="00FA5683"/>
    <w:rsid w:val="00FA6F2C"/>
    <w:rsid w:val="00FB0A26"/>
    <w:rsid w:val="00FB1EFF"/>
    <w:rsid w:val="00FB2F2E"/>
    <w:rsid w:val="00FB3E6A"/>
    <w:rsid w:val="00FB6A7E"/>
    <w:rsid w:val="00FC2EC0"/>
    <w:rsid w:val="00FC3C22"/>
    <w:rsid w:val="00FC6ED7"/>
    <w:rsid w:val="00FD0ABA"/>
    <w:rsid w:val="00FD1506"/>
    <w:rsid w:val="00FD1FDD"/>
    <w:rsid w:val="00FD6946"/>
    <w:rsid w:val="00FE4C0B"/>
    <w:rsid w:val="00FE6B76"/>
    <w:rsid w:val="00FE6FA3"/>
    <w:rsid w:val="00FE74C0"/>
    <w:rsid w:val="00FF17E1"/>
    <w:rsid w:val="00FF3646"/>
    <w:rsid w:val="00FF5273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22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0D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D3ED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D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D3E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01C1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22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47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2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87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39">
                  <w:marLeft w:val="0"/>
                  <w:marRight w:val="0"/>
                  <w:marTop w:val="2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2817">
                          <w:marLeft w:val="0"/>
                          <w:marRight w:val="0"/>
                          <w:marTop w:val="1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9775">
                              <w:marLeft w:val="0"/>
                              <w:marRight w:val="0"/>
                              <w:marTop w:val="1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055D-DE3F-4143-9CFC-31A01A2A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8</Pages>
  <Words>765</Words>
  <Characters>4366</Characters>
  <Application>Microsoft Office Word</Application>
  <DocSecurity>0</DocSecurity>
  <Lines>36</Lines>
  <Paragraphs>10</Paragraphs>
  <ScaleCrop>false</ScaleCrop>
  <Company>微软中国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1</cp:lastModifiedBy>
  <cp:revision>306</cp:revision>
  <cp:lastPrinted>2016-12-16T00:52:00Z</cp:lastPrinted>
  <dcterms:created xsi:type="dcterms:W3CDTF">2016-12-15T02:45:00Z</dcterms:created>
  <dcterms:modified xsi:type="dcterms:W3CDTF">2017-04-06T01:19:00Z</dcterms:modified>
</cp:coreProperties>
</file>